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ind w:right="601"/>
        <w:jc w:val="left"/>
        <w:rPr>
          <w:rFonts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</w:t>
      </w:r>
      <w:r>
        <w:rPr>
          <w:rFonts w:hint="eastAsia" w:eastAsia="黑体"/>
          <w:sz w:val="32"/>
          <w:szCs w:val="28"/>
        </w:rPr>
        <w:t>3</w:t>
      </w:r>
    </w:p>
    <w:p>
      <w:pPr>
        <w:pStyle w:val="11"/>
        <w:jc w:val="center"/>
        <w:rPr>
          <w:rFonts w:eastAsia="黑体"/>
          <w:sz w:val="32"/>
          <w:szCs w:val="28"/>
        </w:rPr>
      </w:pPr>
      <w:r>
        <w:rPr>
          <w:rFonts w:hint="eastAsia" w:eastAsia="黑体"/>
          <w:sz w:val="32"/>
          <w:szCs w:val="28"/>
        </w:rPr>
        <w:t>年度培训选修课程列表</w:t>
      </w:r>
    </w:p>
    <w:tbl>
      <w:tblPr>
        <w:tblStyle w:val="8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992"/>
        <w:gridCol w:w="3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tblHeader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/>
                <w:sz w:val="32"/>
                <w:szCs w:val="28"/>
              </w:rPr>
              <w:br w:type="page"/>
            </w:r>
            <w:r>
              <w:rPr>
                <w:rFonts w:hint="eastAsia" w:ascii="仿宋" w:hAnsi="仿宋" w:eastAsia="仿宋" w:cs="仿宋"/>
                <w:b/>
                <w:bCs/>
              </w:rPr>
              <w:t>课程模块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课程名称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主讲人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传统文化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《中庸》解析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  践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中国人民大学教授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国学智慧与身心修炼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方朝晖</w:t>
            </w:r>
          </w:p>
        </w:tc>
        <w:tc>
          <w:tcPr>
            <w:tcW w:w="3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清华大学人文学院教授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礼敬传统与人文化成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宋立林</w:t>
            </w:r>
          </w:p>
        </w:tc>
        <w:tc>
          <w:tcPr>
            <w:tcW w:w="3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曲阜师范大学国学研究中心副主任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中华民族优秀的法律传统与史鉴价值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张晋藩</w:t>
            </w:r>
          </w:p>
        </w:tc>
        <w:tc>
          <w:tcPr>
            <w:tcW w:w="3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中国政法大学终身教授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rFonts w:ascii="仿宋" w:hAnsi="仿宋" w:eastAsia="仿宋" w:cs="宋体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伦理道德传统与社会主义道德文化建设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</w:rPr>
              <w:t>冯希哲</w:t>
            </w:r>
          </w:p>
        </w:tc>
        <w:tc>
          <w:tcPr>
            <w:tcW w:w="3146" w:type="dxa"/>
            <w:vAlign w:val="center"/>
          </w:tcPr>
          <w:p>
            <w:pPr>
              <w:rPr>
                <w:rFonts w:ascii="仿宋" w:hAnsi="仿宋" w:eastAsia="仿宋" w:cs="宋体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西安工业大学人文学院院长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个人修养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范曾：关于艺术、人生、祖国的对话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范  曾</w:t>
            </w:r>
          </w:p>
        </w:tc>
        <w:tc>
          <w:tcPr>
            <w:tcW w:w="3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南开大学终身教授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2977" w:type="dxa"/>
            <w:vAlign w:val="center"/>
          </w:tcPr>
          <w:p>
            <w:pPr>
              <w:rPr>
                <w:rFonts w:ascii="仿宋" w:hAnsi="仿宋" w:eastAsia="仿宋" w:cs="宋体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幸福的哲学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</w:rPr>
              <w:t>周国平</w:t>
            </w:r>
          </w:p>
        </w:tc>
        <w:tc>
          <w:tcPr>
            <w:tcW w:w="3146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eastAsia="zh-CN"/>
              </w:rPr>
              <w:t>中国社会科学院哲学研究所研究员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国学与教师礼仪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袁</w:t>
            </w:r>
            <w:r>
              <w:rPr>
                <w:rFonts w:hint="eastAsia" w:ascii="仿宋" w:hAnsi="仿宋" w:eastAsia="仿宋" w:cs="仿宋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</w:rPr>
              <w:t>梅</w:t>
            </w:r>
          </w:p>
        </w:tc>
        <w:tc>
          <w:tcPr>
            <w:tcW w:w="3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曲阜师范大学文学院副教授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国学·修身之道——读《四书》，谈学习系列微课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陆林祥</w:t>
            </w:r>
          </w:p>
        </w:tc>
        <w:tc>
          <w:tcPr>
            <w:tcW w:w="3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国家行政学院教务长、进修部主任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国学·修身之道——儒家的道德精神系列微课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楼宇烈</w:t>
            </w:r>
          </w:p>
        </w:tc>
        <w:tc>
          <w:tcPr>
            <w:tcW w:w="3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北京大学哲学系教授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健康知识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青年教师职业病与常见病预防和保健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李洪</w:t>
            </w:r>
            <w:r>
              <w:rPr>
                <w:rFonts w:hint="eastAsia" w:ascii="仿宋" w:hAnsi="仿宋" w:eastAsia="仿宋" w:cs="微软雅黑"/>
              </w:rPr>
              <w:t>茲</w:t>
            </w:r>
            <w:r>
              <w:rPr>
                <w:rFonts w:hint="eastAsia" w:ascii="仿宋" w:hAnsi="仿宋" w:eastAsia="仿宋"/>
              </w:rPr>
              <w:t xml:space="preserve"> </w:t>
            </w:r>
          </w:p>
        </w:tc>
        <w:tc>
          <w:tcPr>
            <w:tcW w:w="3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首都体育学院教授、中西医主任医师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三分治来七分养 两多两少保健康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郭玉峰</w:t>
            </w:r>
          </w:p>
        </w:tc>
        <w:tc>
          <w:tcPr>
            <w:tcW w:w="3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中国中医科学院广安门医院科研处副主任医师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办公室瑜伽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专题片</w:t>
            </w:r>
          </w:p>
        </w:tc>
        <w:tc>
          <w:tcPr>
            <w:tcW w:w="3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黑体"/>
                <w:color w:val="000000"/>
              </w:rPr>
            </w:pPr>
            <w:r>
              <w:rPr>
                <w:rFonts w:hint="eastAsia" w:ascii="仿宋" w:hAnsi="仿宋" w:eastAsia="仿宋" w:cs="黑体"/>
                <w:color w:val="000000"/>
              </w:rPr>
              <w:t>颈椎病的自我防治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</w:rPr>
            </w:pPr>
            <w:r>
              <w:rPr>
                <w:rFonts w:hint="eastAsia" w:ascii="仿宋" w:hAnsi="仿宋" w:eastAsia="仿宋" w:cs="黑体"/>
                <w:color w:val="000000"/>
              </w:rPr>
              <w:t>李江山</w:t>
            </w:r>
          </w:p>
        </w:tc>
        <w:tc>
          <w:tcPr>
            <w:tcW w:w="3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黑体"/>
                <w:color w:val="000000"/>
              </w:rPr>
            </w:pPr>
            <w:r>
              <w:rPr>
                <w:rFonts w:hint="eastAsia" w:ascii="仿宋" w:hAnsi="仿宋" w:eastAsia="仿宋" w:cs="黑体"/>
                <w:color w:val="000000"/>
              </w:rPr>
              <w:t>湖南中医药大学教授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黑体"/>
                <w:color w:val="000000"/>
                <w:lang w:eastAsia="zh-CN"/>
              </w:rPr>
            </w:pPr>
            <w:r>
              <w:rPr>
                <w:rFonts w:hint="eastAsia" w:ascii="仿宋" w:hAnsi="仿宋" w:eastAsia="仿宋" w:cs="黑体"/>
                <w:color w:val="000000"/>
                <w:lang w:eastAsia="zh-CN"/>
              </w:rPr>
              <w:t>对食品安全的辩证认识——兼谈食品添加剂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黑体"/>
                <w:color w:val="000000"/>
              </w:rPr>
            </w:pPr>
            <w:r>
              <w:rPr>
                <w:rFonts w:hint="eastAsia" w:ascii="仿宋" w:hAnsi="仿宋" w:eastAsia="仿宋" w:cs="黑体"/>
                <w:color w:val="000000"/>
              </w:rPr>
              <w:t>顾振宇</w:t>
            </w:r>
          </w:p>
        </w:tc>
        <w:tc>
          <w:tcPr>
            <w:tcW w:w="3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黑体"/>
                <w:color w:val="000000"/>
                <w:lang w:eastAsia="zh-CN"/>
              </w:rPr>
            </w:pPr>
            <w:r>
              <w:rPr>
                <w:rFonts w:hint="eastAsia" w:ascii="仿宋" w:hAnsi="仿宋" w:eastAsia="仿宋" w:cs="黑体"/>
                <w:color w:val="000000"/>
                <w:lang w:eastAsia="zh-CN"/>
              </w:rPr>
              <w:t>浙江工商大学食品与生物工程学院党委书记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专业发展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教师成长的环境与逻辑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/>
              </w:rPr>
              <w:t>马陆亭</w:t>
            </w:r>
          </w:p>
        </w:tc>
        <w:tc>
          <w:tcPr>
            <w:tcW w:w="3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eastAsia="zh-CN"/>
              </w:rPr>
              <w:t>教育部教育发展研究中心高教室主任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教与学方式转变的内涵与外延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陆根书</w:t>
            </w:r>
          </w:p>
        </w:tc>
        <w:tc>
          <w:tcPr>
            <w:tcW w:w="3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西安交通大学高等教育研究所所长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高校青年教师科研巧技能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刘平青</w:t>
            </w:r>
          </w:p>
        </w:tc>
        <w:tc>
          <w:tcPr>
            <w:tcW w:w="3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北京理工大学教授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如何提升我们的科研能力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张  健</w:t>
            </w:r>
          </w:p>
        </w:tc>
        <w:tc>
          <w:tcPr>
            <w:tcW w:w="3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lang w:eastAsia="zh-CN"/>
              </w:rPr>
            </w:pPr>
            <w:r>
              <w:rPr>
                <w:rFonts w:hint="eastAsia" w:ascii="仿宋" w:hAnsi="仿宋" w:eastAsia="仿宋" w:cs="宋体"/>
                <w:lang w:eastAsia="zh-CN"/>
              </w:rPr>
              <w:t>教育部职业技术教育中心研究所特聘研究员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lang w:eastAsia="zh-CN"/>
              </w:rPr>
            </w:pP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职场冲突处理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张鼎昆</w:t>
            </w:r>
          </w:p>
        </w:tc>
        <w:tc>
          <w:tcPr>
            <w:tcW w:w="3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北京欣乐土幸福教育研究院院长</w:t>
            </w:r>
          </w:p>
        </w:tc>
      </w:tr>
    </w:tbl>
    <w:p>
      <w:pPr>
        <w:pStyle w:val="11"/>
        <w:ind w:right="0"/>
        <w:jc w:val="left"/>
        <w:rPr>
          <w:rFonts w:eastAsiaTheme="minorEastAsia"/>
        </w:rPr>
      </w:pPr>
      <w:bookmarkStart w:id="0" w:name="_GoBack"/>
      <w:bookmarkEnd w:id="0"/>
    </w:p>
    <w:sectPr>
      <w:footerReference r:id="rId3" w:type="default"/>
      <w:pgSz w:w="11900" w:h="16840"/>
      <w:pgMar w:top="1440" w:right="1797" w:bottom="1440" w:left="1797" w:header="851" w:footer="992" w:gutter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580457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2D"/>
    <w:rsid w:val="00003712"/>
    <w:rsid w:val="00007A8D"/>
    <w:rsid w:val="000100E7"/>
    <w:rsid w:val="000244A0"/>
    <w:rsid w:val="00051D50"/>
    <w:rsid w:val="00081517"/>
    <w:rsid w:val="000851A6"/>
    <w:rsid w:val="00092CA4"/>
    <w:rsid w:val="00096FDD"/>
    <w:rsid w:val="000B4874"/>
    <w:rsid w:val="000C628F"/>
    <w:rsid w:val="000D6A39"/>
    <w:rsid w:val="000E5B00"/>
    <w:rsid w:val="000F25B8"/>
    <w:rsid w:val="001032FB"/>
    <w:rsid w:val="0010370F"/>
    <w:rsid w:val="00104468"/>
    <w:rsid w:val="0010575C"/>
    <w:rsid w:val="00165579"/>
    <w:rsid w:val="001936BE"/>
    <w:rsid w:val="001B0531"/>
    <w:rsid w:val="001F3B1B"/>
    <w:rsid w:val="001F653A"/>
    <w:rsid w:val="0020319B"/>
    <w:rsid w:val="00215156"/>
    <w:rsid w:val="00216459"/>
    <w:rsid w:val="0023482C"/>
    <w:rsid w:val="00235E49"/>
    <w:rsid w:val="00237AAC"/>
    <w:rsid w:val="002517F2"/>
    <w:rsid w:val="00260245"/>
    <w:rsid w:val="00262720"/>
    <w:rsid w:val="002653B2"/>
    <w:rsid w:val="00265994"/>
    <w:rsid w:val="00273AD9"/>
    <w:rsid w:val="00285ED6"/>
    <w:rsid w:val="00290FD8"/>
    <w:rsid w:val="002A3F1A"/>
    <w:rsid w:val="002B2B0E"/>
    <w:rsid w:val="002B48D7"/>
    <w:rsid w:val="002E0447"/>
    <w:rsid w:val="002E1EF0"/>
    <w:rsid w:val="002F571F"/>
    <w:rsid w:val="00302DED"/>
    <w:rsid w:val="00302F66"/>
    <w:rsid w:val="003034C9"/>
    <w:rsid w:val="00314C24"/>
    <w:rsid w:val="00345813"/>
    <w:rsid w:val="00356BC3"/>
    <w:rsid w:val="00384C5D"/>
    <w:rsid w:val="00384D0F"/>
    <w:rsid w:val="003940FB"/>
    <w:rsid w:val="0039465E"/>
    <w:rsid w:val="003A6D62"/>
    <w:rsid w:val="003A7843"/>
    <w:rsid w:val="003A7937"/>
    <w:rsid w:val="003B3B3C"/>
    <w:rsid w:val="003C6F55"/>
    <w:rsid w:val="003E7B58"/>
    <w:rsid w:val="003F70A4"/>
    <w:rsid w:val="00405487"/>
    <w:rsid w:val="00410B64"/>
    <w:rsid w:val="00415A29"/>
    <w:rsid w:val="00422507"/>
    <w:rsid w:val="00427853"/>
    <w:rsid w:val="004320F6"/>
    <w:rsid w:val="00432CDD"/>
    <w:rsid w:val="00437664"/>
    <w:rsid w:val="00445872"/>
    <w:rsid w:val="004501DD"/>
    <w:rsid w:val="00450492"/>
    <w:rsid w:val="00463596"/>
    <w:rsid w:val="0047780F"/>
    <w:rsid w:val="0048129E"/>
    <w:rsid w:val="004861E4"/>
    <w:rsid w:val="004B64E0"/>
    <w:rsid w:val="004D3300"/>
    <w:rsid w:val="004F1C07"/>
    <w:rsid w:val="00501BE7"/>
    <w:rsid w:val="0051583C"/>
    <w:rsid w:val="005244B8"/>
    <w:rsid w:val="005319D6"/>
    <w:rsid w:val="00540B8F"/>
    <w:rsid w:val="00545AF0"/>
    <w:rsid w:val="00554664"/>
    <w:rsid w:val="00554DA0"/>
    <w:rsid w:val="00557C11"/>
    <w:rsid w:val="00572827"/>
    <w:rsid w:val="00580382"/>
    <w:rsid w:val="00587EA4"/>
    <w:rsid w:val="0059189F"/>
    <w:rsid w:val="00592203"/>
    <w:rsid w:val="005B4D06"/>
    <w:rsid w:val="005C69D1"/>
    <w:rsid w:val="005E368A"/>
    <w:rsid w:val="00603A57"/>
    <w:rsid w:val="00613DB5"/>
    <w:rsid w:val="006146A3"/>
    <w:rsid w:val="00616C81"/>
    <w:rsid w:val="00623140"/>
    <w:rsid w:val="0062581F"/>
    <w:rsid w:val="00635691"/>
    <w:rsid w:val="0064461C"/>
    <w:rsid w:val="00655D30"/>
    <w:rsid w:val="00656B57"/>
    <w:rsid w:val="00662832"/>
    <w:rsid w:val="00673772"/>
    <w:rsid w:val="00673A38"/>
    <w:rsid w:val="00673D01"/>
    <w:rsid w:val="00676ED9"/>
    <w:rsid w:val="006A3BB6"/>
    <w:rsid w:val="006A79EF"/>
    <w:rsid w:val="006B083F"/>
    <w:rsid w:val="006B156A"/>
    <w:rsid w:val="00702D8C"/>
    <w:rsid w:val="00716151"/>
    <w:rsid w:val="00726BB3"/>
    <w:rsid w:val="00744ED2"/>
    <w:rsid w:val="00761991"/>
    <w:rsid w:val="00761C38"/>
    <w:rsid w:val="00776973"/>
    <w:rsid w:val="00777A17"/>
    <w:rsid w:val="00796E21"/>
    <w:rsid w:val="007D33C4"/>
    <w:rsid w:val="007E3CEB"/>
    <w:rsid w:val="007F066A"/>
    <w:rsid w:val="007F597C"/>
    <w:rsid w:val="008035CA"/>
    <w:rsid w:val="008052CF"/>
    <w:rsid w:val="00814582"/>
    <w:rsid w:val="0081638A"/>
    <w:rsid w:val="00820070"/>
    <w:rsid w:val="008261F2"/>
    <w:rsid w:val="00831A34"/>
    <w:rsid w:val="008360CA"/>
    <w:rsid w:val="008465B3"/>
    <w:rsid w:val="00857904"/>
    <w:rsid w:val="00865F8C"/>
    <w:rsid w:val="00881E4F"/>
    <w:rsid w:val="00883C48"/>
    <w:rsid w:val="00891D2E"/>
    <w:rsid w:val="008947B4"/>
    <w:rsid w:val="00894EA6"/>
    <w:rsid w:val="00896C43"/>
    <w:rsid w:val="008A1DC4"/>
    <w:rsid w:val="008B24E5"/>
    <w:rsid w:val="008B2C05"/>
    <w:rsid w:val="008D63B1"/>
    <w:rsid w:val="008E7EA1"/>
    <w:rsid w:val="008F358B"/>
    <w:rsid w:val="00921278"/>
    <w:rsid w:val="00937F2D"/>
    <w:rsid w:val="009633CB"/>
    <w:rsid w:val="00964223"/>
    <w:rsid w:val="00994744"/>
    <w:rsid w:val="009A3A18"/>
    <w:rsid w:val="009A3ABC"/>
    <w:rsid w:val="009B1B1A"/>
    <w:rsid w:val="009B6B7E"/>
    <w:rsid w:val="009D3578"/>
    <w:rsid w:val="009F5C85"/>
    <w:rsid w:val="00A0605F"/>
    <w:rsid w:val="00A2364C"/>
    <w:rsid w:val="00A35B55"/>
    <w:rsid w:val="00A66BE0"/>
    <w:rsid w:val="00A76920"/>
    <w:rsid w:val="00A81AC9"/>
    <w:rsid w:val="00A81F8A"/>
    <w:rsid w:val="00AA0D95"/>
    <w:rsid w:val="00AA2123"/>
    <w:rsid w:val="00AA6AB5"/>
    <w:rsid w:val="00AB06A6"/>
    <w:rsid w:val="00AB646D"/>
    <w:rsid w:val="00AC6596"/>
    <w:rsid w:val="00AC72D3"/>
    <w:rsid w:val="00AD7502"/>
    <w:rsid w:val="00AF5086"/>
    <w:rsid w:val="00B15EBE"/>
    <w:rsid w:val="00B1627A"/>
    <w:rsid w:val="00B2028D"/>
    <w:rsid w:val="00B20F4D"/>
    <w:rsid w:val="00B32E28"/>
    <w:rsid w:val="00B34FDB"/>
    <w:rsid w:val="00B42652"/>
    <w:rsid w:val="00B45F1E"/>
    <w:rsid w:val="00B46279"/>
    <w:rsid w:val="00B51C94"/>
    <w:rsid w:val="00B604A2"/>
    <w:rsid w:val="00B636FA"/>
    <w:rsid w:val="00B63F7D"/>
    <w:rsid w:val="00B83E96"/>
    <w:rsid w:val="00B93461"/>
    <w:rsid w:val="00B9656D"/>
    <w:rsid w:val="00B96E3B"/>
    <w:rsid w:val="00BA462D"/>
    <w:rsid w:val="00BA5848"/>
    <w:rsid w:val="00BB362D"/>
    <w:rsid w:val="00BB5111"/>
    <w:rsid w:val="00BE4155"/>
    <w:rsid w:val="00BF0F75"/>
    <w:rsid w:val="00BF472D"/>
    <w:rsid w:val="00C23C3D"/>
    <w:rsid w:val="00C343D2"/>
    <w:rsid w:val="00C4707A"/>
    <w:rsid w:val="00C52C11"/>
    <w:rsid w:val="00C54FCC"/>
    <w:rsid w:val="00C67FDD"/>
    <w:rsid w:val="00C745EB"/>
    <w:rsid w:val="00C7721B"/>
    <w:rsid w:val="00C77784"/>
    <w:rsid w:val="00C8102B"/>
    <w:rsid w:val="00C92655"/>
    <w:rsid w:val="00CA127D"/>
    <w:rsid w:val="00CB4BFE"/>
    <w:rsid w:val="00CB7208"/>
    <w:rsid w:val="00CD4AAE"/>
    <w:rsid w:val="00CD7DD5"/>
    <w:rsid w:val="00CE7C7F"/>
    <w:rsid w:val="00CF3FD9"/>
    <w:rsid w:val="00CF7FAB"/>
    <w:rsid w:val="00D11BF5"/>
    <w:rsid w:val="00D13547"/>
    <w:rsid w:val="00D13EC9"/>
    <w:rsid w:val="00D159E1"/>
    <w:rsid w:val="00D16C2C"/>
    <w:rsid w:val="00D21CC9"/>
    <w:rsid w:val="00D259E4"/>
    <w:rsid w:val="00D404C8"/>
    <w:rsid w:val="00D55480"/>
    <w:rsid w:val="00D5550B"/>
    <w:rsid w:val="00D61F54"/>
    <w:rsid w:val="00D7272C"/>
    <w:rsid w:val="00D815FA"/>
    <w:rsid w:val="00D8562B"/>
    <w:rsid w:val="00DB0EEE"/>
    <w:rsid w:val="00DB11EA"/>
    <w:rsid w:val="00DB347C"/>
    <w:rsid w:val="00DB3B41"/>
    <w:rsid w:val="00DD7CC3"/>
    <w:rsid w:val="00DE14F0"/>
    <w:rsid w:val="00DF4598"/>
    <w:rsid w:val="00E066D0"/>
    <w:rsid w:val="00E11A82"/>
    <w:rsid w:val="00E11EEC"/>
    <w:rsid w:val="00E24D94"/>
    <w:rsid w:val="00E45B24"/>
    <w:rsid w:val="00E50662"/>
    <w:rsid w:val="00E50E3C"/>
    <w:rsid w:val="00E51B30"/>
    <w:rsid w:val="00E5245A"/>
    <w:rsid w:val="00E63B51"/>
    <w:rsid w:val="00EA2C8A"/>
    <w:rsid w:val="00EA65E6"/>
    <w:rsid w:val="00EB0FD8"/>
    <w:rsid w:val="00EB29CD"/>
    <w:rsid w:val="00EB51C4"/>
    <w:rsid w:val="00EB5E91"/>
    <w:rsid w:val="00EE03BB"/>
    <w:rsid w:val="00EE0E0A"/>
    <w:rsid w:val="00F07A8B"/>
    <w:rsid w:val="00F37DC1"/>
    <w:rsid w:val="00F426B5"/>
    <w:rsid w:val="00F4275A"/>
    <w:rsid w:val="00F46F1A"/>
    <w:rsid w:val="00F53320"/>
    <w:rsid w:val="00F54F5E"/>
    <w:rsid w:val="00F57872"/>
    <w:rsid w:val="00F701AF"/>
    <w:rsid w:val="00F73AE1"/>
    <w:rsid w:val="00F81B20"/>
    <w:rsid w:val="00F85A4E"/>
    <w:rsid w:val="00F958F1"/>
    <w:rsid w:val="00FA25DF"/>
    <w:rsid w:val="00FA73BE"/>
    <w:rsid w:val="00FB11E2"/>
    <w:rsid w:val="00FB47AB"/>
    <w:rsid w:val="00FE22E6"/>
    <w:rsid w:val="00FE68DB"/>
    <w:rsid w:val="00FF2E88"/>
    <w:rsid w:val="00FF7FBF"/>
    <w:rsid w:val="0E737511"/>
    <w:rsid w:val="3BD7714C"/>
    <w:rsid w:val="677B005C"/>
    <w:rsid w:val="76C5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4">
    <w:name w:val="footer"/>
    <w:link w:val="21"/>
    <w:qFormat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u w:val="single"/>
    </w:rPr>
  </w:style>
  <w:style w:type="table" w:customStyle="1" w:styleId="9">
    <w:name w:val="Table Normal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1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2">
    <w:name w:val="无"/>
    <w:uiPriority w:val="0"/>
  </w:style>
  <w:style w:type="character" w:customStyle="1" w:styleId="13">
    <w:name w:val="Hyperlink.0"/>
    <w:basedOn w:val="12"/>
    <w:uiPriority w:val="0"/>
    <w:rPr>
      <w:lang w:val="zh-TW" w:eastAsia="zh-TW"/>
    </w:rPr>
  </w:style>
  <w:style w:type="character" w:customStyle="1" w:styleId="14">
    <w:name w:val="Hyperlink.1"/>
    <w:basedOn w:val="12"/>
    <w:qFormat/>
    <w:uiPriority w:val="0"/>
    <w:rPr>
      <w:kern w:val="2"/>
      <w:lang w:val="zh-TW" w:eastAsia="zh-TW"/>
    </w:rPr>
  </w:style>
  <w:style w:type="character" w:customStyle="1" w:styleId="15">
    <w:name w:val="Hyperlink.2"/>
    <w:basedOn w:val="12"/>
    <w:uiPriority w:val="0"/>
    <w:rPr>
      <w:kern w:val="0"/>
      <w:lang w:val="zh-TW" w:eastAsia="zh-TW"/>
    </w:rPr>
  </w:style>
  <w:style w:type="paragraph" w:customStyle="1" w:styleId="16">
    <w:name w:val="00正文"/>
    <w:link w:val="20"/>
    <w:uiPriority w:val="99"/>
    <w:pPr>
      <w:widowControl w:val="0"/>
      <w:spacing w:line="360" w:lineRule="auto"/>
      <w:ind w:firstLine="480"/>
      <w:jc w:val="both"/>
    </w:pPr>
    <w:rPr>
      <w:rFonts w:ascii="仿宋_GB2312" w:hAnsi="仿宋_GB2312" w:eastAsia="仿宋_GB2312" w:cs="仿宋_GB2312"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7">
    <w:name w:val="页眉 字符"/>
    <w:basedOn w:val="6"/>
    <w:link w:val="5"/>
    <w:uiPriority w:val="99"/>
    <w:rPr>
      <w:sz w:val="18"/>
      <w:szCs w:val="18"/>
      <w:lang w:eastAsia="en-US"/>
    </w:rPr>
  </w:style>
  <w:style w:type="character" w:customStyle="1" w:styleId="18">
    <w:name w:val="日期 字符"/>
    <w:basedOn w:val="6"/>
    <w:link w:val="2"/>
    <w:semiHidden/>
    <w:uiPriority w:val="99"/>
    <w:rPr>
      <w:sz w:val="24"/>
      <w:szCs w:val="24"/>
      <w:lang w:eastAsia="en-US"/>
    </w:rPr>
  </w:style>
  <w:style w:type="character" w:customStyle="1" w:styleId="19">
    <w:name w:val="批注框文本 字符"/>
    <w:basedOn w:val="6"/>
    <w:link w:val="3"/>
    <w:semiHidden/>
    <w:qFormat/>
    <w:uiPriority w:val="99"/>
    <w:rPr>
      <w:sz w:val="18"/>
      <w:szCs w:val="18"/>
      <w:lang w:eastAsia="en-US"/>
    </w:rPr>
  </w:style>
  <w:style w:type="character" w:customStyle="1" w:styleId="20">
    <w:name w:val="00正文 Char Char"/>
    <w:link w:val="16"/>
    <w:uiPriority w:val="99"/>
    <w:rPr>
      <w:rFonts w:ascii="仿宋_GB2312" w:hAnsi="仿宋_GB2312" w:eastAsia="仿宋_GB2312" w:cs="仿宋_GB2312"/>
      <w:color w:val="000000"/>
      <w:kern w:val="2"/>
      <w:sz w:val="24"/>
      <w:szCs w:val="24"/>
      <w:u w:color="000000"/>
    </w:rPr>
  </w:style>
  <w:style w:type="character" w:customStyle="1" w:styleId="21">
    <w:name w:val="页脚 字符"/>
    <w:basedOn w:val="6"/>
    <w:link w:val="4"/>
    <w:uiPriority w:val="99"/>
    <w:rPr>
      <w:rFonts w:eastAsia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8E894D-5D8C-4BA1-A27D-BE90FCA7A6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936</Words>
  <Characters>5340</Characters>
  <Lines>44</Lines>
  <Paragraphs>12</Paragraphs>
  <TotalTime>0</TotalTime>
  <ScaleCrop>false</ScaleCrop>
  <LinksUpToDate>false</LinksUpToDate>
  <CharactersWithSpaces>6264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2017-12-08T13:11:00Z</dcterms:created>
  <dc:creator>Niu</dc:creator>
  <cp:lastModifiedBy>Administrator</cp:lastModifiedBy>
  <cp:lastPrinted>2018-03-21T03:34:00Z</cp:lastPrinted>
  <dcterms:modified xsi:type="dcterms:W3CDTF">2018-03-26T07:57:11Z</dcterms:modified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