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60" w:lineRule="exact"/>
        <w:ind w:left="-708" w:leftChars="-337" w:firstLine="141" w:firstLineChars="47"/>
        <w:jc w:val="left"/>
        <w:rPr>
          <w:rStyle w:val="6"/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eastAsia="黑体" w:cs="黑体"/>
          <w:sz w:val="30"/>
          <w:szCs w:val="30"/>
        </w:rPr>
        <w:t>4</w:t>
      </w:r>
    </w:p>
    <w:p>
      <w:pPr>
        <w:pStyle w:val="5"/>
        <w:spacing w:line="420" w:lineRule="exact"/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参训学员信息表</w:t>
      </w:r>
    </w:p>
    <w:p>
      <w:pPr>
        <w:spacing w:line="420" w:lineRule="exact"/>
        <w:ind w:left="-113" w:leftChars="-173" w:hanging="250" w:hangingChars="113"/>
        <w:jc w:val="left"/>
        <w:rPr>
          <w:rStyle w:val="6"/>
          <w:b/>
          <w:sz w:val="22"/>
          <w:u w:color="000000"/>
          <w:lang w:val="zh-TW" w:eastAsia="zh-TW"/>
        </w:rPr>
      </w:pPr>
      <w:r>
        <w:rPr>
          <w:rStyle w:val="6"/>
          <w:rFonts w:hint="eastAsia" w:ascii="仿宋" w:hAnsi="仿宋" w:eastAsia="仿宋"/>
          <w:b/>
          <w:sz w:val="22"/>
          <w:u w:color="000000"/>
          <w:lang w:val="zh-TW" w:eastAsia="zh-TW"/>
        </w:rPr>
        <w:t>省(自治区、直辖市)：</w:t>
      </w:r>
      <w:r>
        <w:rPr>
          <w:rStyle w:val="6"/>
          <w:rFonts w:hint="eastAsia" w:ascii="仿宋" w:hAnsi="仿宋" w:eastAsia="仿宋"/>
          <w:b/>
          <w:bCs/>
          <w:sz w:val="22"/>
          <w:u w:color="000000"/>
          <w:lang w:val="zh-TW" w:eastAsia="zh-TW"/>
        </w:rPr>
        <w:t xml:space="preserve"> </w:t>
      </w:r>
      <w:r>
        <w:rPr>
          <w:rStyle w:val="6"/>
          <w:rFonts w:hint="eastAsia"/>
          <w:b/>
          <w:bCs/>
          <w:sz w:val="22"/>
          <w:u w:color="000000"/>
          <w:lang w:val="zh-TW" w:eastAsia="zh-TW"/>
        </w:rPr>
        <w:t xml:space="preserve">             </w:t>
      </w:r>
      <w:r>
        <w:rPr>
          <w:rStyle w:val="6"/>
          <w:rFonts w:eastAsia="PMingLiU"/>
          <w:b/>
          <w:bCs/>
          <w:sz w:val="22"/>
          <w:u w:color="000000"/>
          <w:lang w:val="zh-TW" w:eastAsia="zh-TW"/>
        </w:rPr>
        <w:t xml:space="preserve">             </w:t>
      </w:r>
      <w:r>
        <w:rPr>
          <w:rStyle w:val="6"/>
          <w:rFonts w:ascii="仿宋" w:hAnsi="仿宋" w:eastAsia="仿宋"/>
          <w:b/>
          <w:bCs/>
          <w:sz w:val="22"/>
          <w:u w:color="000000"/>
          <w:lang w:val="zh-TW" w:eastAsia="zh-TW"/>
        </w:rPr>
        <w:t xml:space="preserve"> </w:t>
      </w:r>
      <w:r>
        <w:rPr>
          <w:rStyle w:val="6"/>
          <w:rFonts w:hint="eastAsia" w:ascii="仿宋" w:hAnsi="仿宋" w:eastAsia="仿宋"/>
          <w:b/>
          <w:sz w:val="22"/>
          <w:u w:color="000000"/>
          <w:lang w:val="zh-TW" w:eastAsia="zh-TW"/>
        </w:rPr>
        <w:t>省级联系人：</w:t>
      </w:r>
    </w:p>
    <w:tbl>
      <w:tblPr>
        <w:tblStyle w:val="3"/>
        <w:tblW w:w="925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420"/>
        <w:gridCol w:w="1046"/>
        <w:gridCol w:w="1052"/>
        <w:gridCol w:w="1848"/>
        <w:gridCol w:w="1581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258" w:type="dxa"/>
            <w:gridSpan w:val="7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高校参训学员信息表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8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序号</w:t>
            </w:r>
          </w:p>
        </w:tc>
        <w:tc>
          <w:tcPr>
            <w:tcW w:w="1420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学习卡号</w:t>
            </w:r>
          </w:p>
        </w:tc>
        <w:tc>
          <w:tcPr>
            <w:tcW w:w="1046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密码</w:t>
            </w:r>
          </w:p>
        </w:tc>
        <w:tc>
          <w:tcPr>
            <w:tcW w:w="1052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姓名</w:t>
            </w:r>
          </w:p>
        </w:tc>
        <w:tc>
          <w:tcPr>
            <w:tcW w:w="1848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所在单位</w:t>
            </w:r>
          </w:p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及部门职务</w:t>
            </w:r>
          </w:p>
        </w:tc>
        <w:tc>
          <w:tcPr>
            <w:tcW w:w="1581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电话</w:t>
            </w:r>
          </w:p>
        </w:tc>
        <w:tc>
          <w:tcPr>
            <w:tcW w:w="1713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98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6" w:type="dxa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98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6" w:type="dxa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98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6" w:type="dxa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98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6" w:type="dxa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98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6" w:type="dxa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98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6" w:type="dxa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98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6" w:type="dxa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98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6" w:type="dxa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98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6" w:type="dxa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98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6" w:type="dxa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58" w:type="dxa"/>
            <w:gridSpan w:val="7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中小学校及幼儿园参训学员信息表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8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序号</w:t>
            </w:r>
          </w:p>
        </w:tc>
        <w:tc>
          <w:tcPr>
            <w:tcW w:w="1420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学习卡号</w:t>
            </w:r>
          </w:p>
        </w:tc>
        <w:tc>
          <w:tcPr>
            <w:tcW w:w="1046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密码</w:t>
            </w:r>
          </w:p>
        </w:tc>
        <w:tc>
          <w:tcPr>
            <w:tcW w:w="1052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姓名</w:t>
            </w:r>
          </w:p>
        </w:tc>
        <w:tc>
          <w:tcPr>
            <w:tcW w:w="1848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所在单位</w:t>
            </w:r>
          </w:p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及部门职务</w:t>
            </w:r>
          </w:p>
        </w:tc>
        <w:tc>
          <w:tcPr>
            <w:tcW w:w="1581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电话</w:t>
            </w:r>
          </w:p>
        </w:tc>
        <w:tc>
          <w:tcPr>
            <w:tcW w:w="1713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98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6" w:type="dxa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98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6" w:type="dxa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98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6" w:type="dxa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98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6" w:type="dxa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98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6" w:type="dxa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98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6" w:type="dxa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98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6" w:type="dxa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98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6" w:type="dxa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98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6" w:type="dxa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98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6" w:type="dxa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420" w:lineRule="exact"/>
        <w:ind w:left="-427" w:leftChars="-270" w:right="-426" w:rightChars="-203" w:hanging="140" w:hangingChars="67"/>
        <w:rPr>
          <w:rFonts w:ascii="楷体" w:hAnsi="楷体" w:eastAsia="楷体" w:cs="宋体"/>
          <w:bCs/>
          <w:kern w:val="0"/>
          <w:szCs w:val="21"/>
        </w:rPr>
      </w:pPr>
      <w:bookmarkStart w:id="0" w:name="_GoBack"/>
      <w:r>
        <w:rPr>
          <w:rFonts w:hint="eastAsia" w:ascii="楷体" w:hAnsi="楷体" w:eastAsia="楷体" w:cs="宋体"/>
          <w:bCs/>
          <w:kern w:val="0"/>
          <w:szCs w:val="21"/>
        </w:rPr>
        <w:t>说明：</w:t>
      </w:r>
      <w:r>
        <w:rPr>
          <w:rFonts w:ascii="Times New Roman" w:hAnsi="Times New Roman" w:eastAsia="楷体" w:cs="Times New Roman"/>
          <w:bCs/>
          <w:kern w:val="0"/>
          <w:szCs w:val="21"/>
        </w:rPr>
        <w:t>1</w:t>
      </w:r>
      <w:r>
        <w:rPr>
          <w:rFonts w:ascii="Times New Roman" w:hAnsi="Times New Roman" w:eastAsia="楷体" w:cs="Times New Roman"/>
        </w:rPr>
        <w:t>.</w:t>
      </w:r>
      <w:r>
        <w:rPr>
          <w:rFonts w:hint="eastAsia" w:ascii="楷体" w:hAnsi="楷体" w:eastAsia="楷体"/>
          <w:szCs w:val="21"/>
        </w:rPr>
        <w:t>此表可进行复制或另附；</w:t>
      </w:r>
    </w:p>
    <w:bookmarkEnd w:id="0"/>
    <w:p>
      <w:pPr>
        <w:spacing w:line="420" w:lineRule="exact"/>
        <w:ind w:left="-567" w:leftChars="-270" w:right="-426" w:rightChars="-203" w:firstLine="630" w:firstLineChars="300"/>
      </w:pPr>
      <w:r>
        <w:rPr>
          <w:rFonts w:ascii="Times New Roman" w:hAnsi="Times New Roman" w:eastAsia="楷体" w:cs="Times New Roman"/>
        </w:rPr>
        <w:t>2.</w:t>
      </w:r>
      <w:r>
        <w:rPr>
          <w:rFonts w:hint="eastAsia" w:ascii="楷体" w:hAnsi="楷体" w:eastAsia="楷体" w:cs="宋体"/>
          <w:bCs/>
          <w:kern w:val="0"/>
          <w:szCs w:val="21"/>
        </w:rPr>
        <w:t>学习卡号和密码列由国家教育行政学院教学管理老师填写。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eastAsia="宋体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eastAsia="宋体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91ED6"/>
    <w:rsid w:val="15E91ED6"/>
    <w:rsid w:val="7FCA2A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customStyle="1" w:styleId="5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6">
    <w:name w:val="无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2019-03-18T06:34:00Z</dcterms:created>
  <dc:creator>起飞</dc:creator>
  <cp:lastModifiedBy>起飞</cp:lastModifiedBy>
  <dcterms:modified xsi:type="dcterms:W3CDTF">2019-03-18T06:35:00Z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