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19"/>
        </w:tabs>
        <w:spacing w:after="100" w:afterAutospacing="1" w:line="540" w:lineRule="exac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附件</w:t>
      </w:r>
      <w:r>
        <w:rPr>
          <w:rFonts w:ascii="黑体" w:hAnsi="黑体" w:eastAsia="黑体"/>
          <w:b/>
          <w:color w:val="000000"/>
          <w:sz w:val="32"/>
          <w:szCs w:val="32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中小学校长任职资格网络培训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学员信息回执表</w:t>
      </w:r>
    </w:p>
    <w:p>
      <w:pPr>
        <w:jc w:val="center"/>
        <w:rPr>
          <w:rFonts w:ascii="仿宋" w:hAnsi="仿宋" w:eastAsia="仿宋"/>
          <w:b/>
          <w:sz w:val="24"/>
          <w:szCs w:val="24"/>
        </w:rPr>
      </w:pPr>
    </w:p>
    <w:p>
      <w:pPr>
        <w:spacing w:line="280" w:lineRule="atLeast"/>
        <w:rPr>
          <w:rFonts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省、市、县：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联系人：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 xml:space="preserve">            </w:t>
      </w:r>
      <w:r>
        <w:rPr>
          <w:rFonts w:ascii="仿宋" w:hAnsi="仿宋" w:eastAsia="仿宋" w:cs="仿宋"/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电话号码：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 xml:space="preserve">    </w:t>
      </w:r>
      <w:r>
        <w:rPr>
          <w:rFonts w:ascii="仿宋" w:hAnsi="仿宋" w:eastAsia="仿宋" w:cs="仿宋"/>
          <w:b/>
          <w:bCs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 xml:space="preserve"> </w:t>
      </w:r>
      <w:r>
        <w:rPr>
          <w:rFonts w:ascii="仿宋" w:hAnsi="仿宋" w:eastAsia="仿宋" w:cs="仿宋"/>
          <w:b/>
          <w:bCs/>
          <w:color w:val="000000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填表日期：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 xml:space="preserve">      </w:t>
      </w:r>
      <w:r>
        <w:rPr>
          <w:rFonts w:ascii="仿宋" w:hAnsi="仿宋" w:eastAsia="仿宋" w:cs="仿宋"/>
          <w:b/>
          <w:bCs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 xml:space="preserve"> </w:t>
      </w:r>
    </w:p>
    <w:tbl>
      <w:tblPr>
        <w:tblStyle w:val="2"/>
        <w:tblW w:w="14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91"/>
        <w:gridCol w:w="1283"/>
        <w:gridCol w:w="1527"/>
        <w:gridCol w:w="3283"/>
        <w:gridCol w:w="1196"/>
        <w:gridCol w:w="2187"/>
        <w:gridCol w:w="1697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52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市（地、州、盟）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县（市、区、旗）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283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3119"/>
              </w:tabs>
              <w:spacing w:after="100" w:afterAutospacing="1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4391" w:type="dxa"/>
            <w:gridSpan w:val="9"/>
            <w:noWrap w:val="0"/>
            <w:vAlign w:val="top"/>
          </w:tcPr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我单位申请参加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“中小学校长任职资格网络培训”项目，参训人数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培训费用共计人民币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。</w:t>
            </w:r>
          </w:p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 xml:space="preserve">                                                             负责人签字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：</w:t>
            </w:r>
          </w:p>
          <w:p>
            <w:pPr>
              <w:tabs>
                <w:tab w:val="left" w:pos="3119"/>
              </w:tabs>
              <w:spacing w:after="100" w:afterAutospacing="1" w:line="54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z w:val="24"/>
                <w:szCs w:val="24"/>
              </w:rPr>
              <w:t xml:space="preserve">                                                             单位公章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：</w:t>
            </w:r>
          </w:p>
        </w:tc>
      </w:tr>
    </w:tbl>
    <w:p>
      <w:pPr>
        <w:tabs>
          <w:tab w:val="left" w:pos="3119"/>
        </w:tabs>
        <w:rPr>
          <w:rFonts w:hint="eastAsia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注：学员信息回执表由省</w:t>
      </w:r>
      <w:r>
        <w:rPr>
          <w:rFonts w:hint="eastAsia" w:ascii="仿宋" w:hAnsi="仿宋" w:eastAsia="仿宋"/>
          <w:color w:val="000000"/>
          <w:sz w:val="24"/>
          <w:szCs w:val="24"/>
        </w:rPr>
        <w:t>、</w:t>
      </w:r>
      <w:r>
        <w:rPr>
          <w:rFonts w:ascii="仿宋" w:hAnsi="仿宋" w:eastAsia="仿宋"/>
          <w:color w:val="000000"/>
          <w:sz w:val="24"/>
          <w:szCs w:val="24"/>
        </w:rPr>
        <w:t>市</w:t>
      </w:r>
      <w:r>
        <w:rPr>
          <w:rFonts w:hint="eastAsia" w:ascii="仿宋" w:hAnsi="仿宋" w:eastAsia="仿宋"/>
          <w:color w:val="000000"/>
          <w:sz w:val="24"/>
          <w:szCs w:val="24"/>
        </w:rPr>
        <w:t>、</w:t>
      </w:r>
      <w:r>
        <w:rPr>
          <w:rFonts w:ascii="仿宋" w:hAnsi="仿宋" w:eastAsia="仿宋"/>
          <w:color w:val="000000"/>
          <w:sz w:val="24"/>
          <w:szCs w:val="24"/>
        </w:rPr>
        <w:t>县级联系人填写报名表发送至邮箱</w:t>
      </w:r>
      <w:r>
        <w:rPr>
          <w:rFonts w:hint="eastAsia" w:ascii="仿宋" w:hAnsi="仿宋" w:eastAsia="仿宋"/>
          <w:color w:val="000000"/>
          <w:sz w:val="24"/>
          <w:szCs w:val="24"/>
        </w:rPr>
        <w:t>：</w:t>
      </w:r>
      <w:r>
        <w:rPr>
          <w:rFonts w:ascii="仿宋" w:hAnsi="仿宋" w:eastAsia="仿宋"/>
          <w:color w:val="000000"/>
          <w:sz w:val="24"/>
          <w:szCs w:val="24"/>
        </w:rPr>
        <w:t>pxfw</w:t>
      </w:r>
      <w:r>
        <w:rPr>
          <w:rFonts w:ascii="仿宋" w:hAnsi="仿宋" w:eastAsia="仿宋"/>
          <w:color w:val="000000"/>
          <w:sz w:val="24"/>
          <w:szCs w:val="24"/>
        </w:rPr>
        <w:fldChar w:fldCharType="begin"/>
      </w:r>
      <w:r>
        <w:rPr>
          <w:rFonts w:ascii="仿宋" w:hAnsi="仿宋" w:eastAsia="仿宋"/>
          <w:color w:val="000000"/>
          <w:sz w:val="24"/>
          <w:szCs w:val="24"/>
        </w:rPr>
        <w:instrText xml:space="preserve"> HYPERLINK "mailto:banzhuren@enaea.edu.cn" </w:instrText>
      </w:r>
      <w:r>
        <w:rPr>
          <w:rFonts w:ascii="仿宋" w:hAnsi="仿宋" w:eastAsia="仿宋"/>
          <w:color w:val="000000"/>
          <w:sz w:val="24"/>
          <w:szCs w:val="24"/>
        </w:rPr>
        <w:fldChar w:fldCharType="separate"/>
      </w:r>
      <w:r>
        <w:rPr>
          <w:rFonts w:hint="eastAsia" w:ascii="仿宋" w:hAnsi="仿宋" w:eastAsia="仿宋"/>
          <w:color w:val="000000"/>
          <w:sz w:val="24"/>
          <w:szCs w:val="24"/>
        </w:rPr>
        <w:t>@enaea.edu.cn</w:t>
      </w:r>
      <w:r>
        <w:rPr>
          <w:rFonts w:ascii="仿宋" w:hAnsi="仿宋" w:eastAsia="仿宋"/>
          <w:color w:val="000000"/>
          <w:sz w:val="24"/>
          <w:szCs w:val="24"/>
        </w:rPr>
        <w:fldChar w:fldCharType="end"/>
      </w:r>
      <w:r>
        <w:rPr>
          <w:rFonts w:hint="eastAsia" w:ascii="仿宋" w:hAnsi="仿宋" w:eastAsia="仿宋"/>
          <w:color w:val="000000"/>
          <w:sz w:val="24"/>
          <w:szCs w:val="24"/>
        </w:rPr>
        <w:t>，</w:t>
      </w:r>
      <w:r>
        <w:rPr>
          <w:rFonts w:ascii="仿宋" w:hAnsi="仿宋" w:eastAsia="仿宋"/>
          <w:color w:val="000000"/>
          <w:sz w:val="24"/>
          <w:szCs w:val="24"/>
        </w:rPr>
        <w:t>邮件主题请注明</w:t>
      </w:r>
      <w:r>
        <w:rPr>
          <w:rFonts w:hint="eastAsia" w:ascii="仿宋" w:hAnsi="仿宋" w:eastAsia="仿宋"/>
          <w:color w:val="000000"/>
          <w:sz w:val="24"/>
          <w:szCs w:val="24"/>
        </w:rPr>
        <w:t>“中小学校长任职资格网络培训”，收到报名表后我院与贵单位联系确定后续培训事宜。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F18A0"/>
    <w:rsid w:val="379F1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2019-10-21T08:31:00Z</dcterms:created>
  <dc:creator>起飞</dc:creator>
  <cp:lastModifiedBy>起飞</cp:lastModifiedBy>
  <dcterms:modified xsi:type="dcterms:W3CDTF">2019-10-21T08:31:17Z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