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eastAsia="黑体" w:cs="黑体"/>
          <w:bCs/>
          <w:color w:val="auto"/>
          <w:sz w:val="28"/>
          <w:szCs w:val="28"/>
        </w:rPr>
      </w:pPr>
      <w:bookmarkStart w:id="0" w:name="_GoBack"/>
      <w:bookmarkEnd w:id="0"/>
      <w:r>
        <w:rPr>
          <w:rFonts w:hint="eastAsia" w:eastAsia="黑体" w:cs="黑体"/>
          <w:bCs/>
          <w:color w:val="auto"/>
          <w:sz w:val="28"/>
          <w:szCs w:val="28"/>
        </w:rPr>
        <w:t>附件1</w:t>
      </w:r>
    </w:p>
    <w:p>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left="0" w:leftChars="0" w:right="0" w:rightChars="0" w:firstLine="0" w:firstLineChars="0"/>
        <w:jc w:val="center"/>
        <w:textAlignment w:val="auto"/>
        <w:outlineLvl w:val="9"/>
        <w:rPr>
          <w:rFonts w:eastAsia="黑体"/>
          <w:bCs/>
          <w:color w:val="auto"/>
          <w:sz w:val="28"/>
          <w:szCs w:val="28"/>
        </w:rPr>
      </w:pPr>
      <w:r>
        <w:rPr>
          <w:rFonts w:hint="eastAsia" w:eastAsia="黑体" w:cs="方正小标宋_GBK"/>
          <w:color w:val="auto"/>
          <w:sz w:val="28"/>
          <w:szCs w:val="28"/>
        </w:rPr>
        <w:t>2020年</w:t>
      </w:r>
      <w:r>
        <w:rPr>
          <w:rFonts w:hint="eastAsia" w:eastAsia="黑体" w:cs="方正小标宋_GBK"/>
          <w:bCs/>
          <w:color w:val="auto"/>
          <w:sz w:val="28"/>
          <w:szCs w:val="28"/>
        </w:rPr>
        <w:t>中小学班主任系列直播课表</w:t>
      </w:r>
    </w:p>
    <w:tbl>
      <w:tblPr>
        <w:tblStyle w:val="4"/>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2" w:type="dxa"/>
            <w:noWrap w:val="0"/>
            <w:vAlign w:val="center"/>
          </w:tcPr>
          <w:p>
            <w:pPr>
              <w:spacing w:line="400" w:lineRule="exact"/>
              <w:jc w:val="center"/>
              <w:rPr>
                <w:rFonts w:eastAsia="仿宋" w:cs="仿宋"/>
                <w:b/>
                <w:color w:val="auto"/>
                <w:szCs w:val="21"/>
                <w:lang w:bidi="ar"/>
              </w:rPr>
            </w:pPr>
            <w:r>
              <w:rPr>
                <w:rFonts w:hint="eastAsia" w:eastAsia="仿宋" w:cs="仿宋"/>
                <w:b/>
                <w:color w:val="auto"/>
                <w:szCs w:val="21"/>
                <w:lang w:bidi="ar"/>
              </w:rPr>
              <w:t>模块</w:t>
            </w:r>
          </w:p>
        </w:tc>
        <w:tc>
          <w:tcPr>
            <w:tcW w:w="7370" w:type="dxa"/>
            <w:noWrap w:val="0"/>
            <w:vAlign w:val="center"/>
          </w:tcPr>
          <w:p>
            <w:pPr>
              <w:spacing w:line="400" w:lineRule="exact"/>
              <w:jc w:val="center"/>
              <w:rPr>
                <w:rFonts w:eastAsia="仿宋" w:cs="仿宋"/>
                <w:b/>
                <w:color w:val="auto"/>
                <w:szCs w:val="21"/>
                <w:lang w:bidi="ar"/>
              </w:rPr>
            </w:pPr>
            <w:r>
              <w:rPr>
                <w:rFonts w:hint="eastAsia" w:eastAsia="仿宋" w:cs="仿宋"/>
                <w:b/>
                <w:color w:val="auto"/>
                <w:szCs w:val="21"/>
                <w:lang w:bidi="ar"/>
              </w:rPr>
              <w:t>主讲人与课程名称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1112" w:type="dxa"/>
            <w:vMerge w:val="restart"/>
            <w:noWrap w:val="0"/>
            <w:vAlign w:val="center"/>
          </w:tcPr>
          <w:p>
            <w:pPr>
              <w:spacing w:line="400" w:lineRule="exact"/>
              <w:jc w:val="center"/>
              <w:rPr>
                <w:rFonts w:eastAsia="仿宋" w:cs="仿宋"/>
                <w:b/>
                <w:color w:val="auto"/>
                <w:szCs w:val="21"/>
              </w:rPr>
            </w:pPr>
            <w:r>
              <w:rPr>
                <w:rFonts w:hint="eastAsia" w:eastAsia="仿宋" w:cs="仿宋"/>
                <w:b/>
                <w:color w:val="auto"/>
                <w:szCs w:val="21"/>
              </w:rPr>
              <w:t>有效班级管理与带班艺术</w:t>
            </w:r>
          </w:p>
        </w:tc>
        <w:tc>
          <w:tcPr>
            <w:tcW w:w="7370" w:type="dxa"/>
            <w:noWrap w:val="0"/>
            <w:vAlign w:val="center"/>
          </w:tcPr>
          <w:p>
            <w:pPr>
              <w:spacing w:line="400" w:lineRule="exact"/>
              <w:rPr>
                <w:rFonts w:eastAsia="仿宋" w:cs="仿宋"/>
                <w:color w:val="auto"/>
                <w:szCs w:val="21"/>
              </w:rPr>
            </w:pPr>
            <w:r>
              <w:rPr>
                <w:rFonts w:hint="eastAsia" w:eastAsia="仿宋" w:cs="仿宋"/>
                <w:b/>
                <w:color w:val="auto"/>
                <w:szCs w:val="21"/>
                <w:lang w:bidi="ar"/>
              </w:rPr>
              <w:t>主讲人：</w:t>
            </w:r>
            <w:r>
              <w:rPr>
                <w:rFonts w:hint="eastAsia" w:eastAsia="仿宋" w:cs="仿宋"/>
                <w:b/>
                <w:bCs/>
                <w:color w:val="auto"/>
                <w:szCs w:val="21"/>
              </w:rPr>
              <w:t>石梦媛</w:t>
            </w:r>
          </w:p>
          <w:p>
            <w:pPr>
              <w:spacing w:line="400" w:lineRule="exact"/>
              <w:rPr>
                <w:rFonts w:eastAsia="仿宋" w:cs="仿宋"/>
                <w:b/>
                <w:bCs/>
                <w:color w:val="auto"/>
                <w:szCs w:val="21"/>
              </w:rPr>
            </w:pPr>
            <w:r>
              <w:rPr>
                <w:rFonts w:hint="eastAsia" w:eastAsia="仿宋" w:cs="仿宋"/>
                <w:b/>
                <w:color w:val="auto"/>
                <w:szCs w:val="21"/>
                <w:lang w:bidi="ar"/>
              </w:rPr>
              <w:t>授课主题：</w:t>
            </w:r>
            <w:r>
              <w:rPr>
                <w:rFonts w:hint="eastAsia" w:eastAsia="仿宋" w:cs="仿宋"/>
                <w:b/>
                <w:bCs/>
                <w:color w:val="auto"/>
                <w:kern w:val="0"/>
                <w:szCs w:val="21"/>
                <w:lang w:bidi="ar"/>
              </w:rPr>
              <w:t>“小班主任”与素质教育</w:t>
            </w:r>
          </w:p>
          <w:p>
            <w:pPr>
              <w:widowControl/>
              <w:spacing w:line="400" w:lineRule="exact"/>
              <w:jc w:val="left"/>
              <w:rPr>
                <w:rFonts w:eastAsia="仿宋" w:cs="仿宋"/>
                <w:color w:val="auto"/>
                <w:szCs w:val="21"/>
              </w:rPr>
            </w:pPr>
            <w:r>
              <w:rPr>
                <w:rFonts w:hint="eastAsia" w:eastAsia="仿宋" w:cs="仿宋"/>
                <w:b/>
                <w:color w:val="auto"/>
                <w:szCs w:val="21"/>
                <w:lang w:bidi="ar"/>
              </w:rPr>
              <w:t>专家介绍：</w:t>
            </w:r>
            <w:r>
              <w:rPr>
                <w:rFonts w:hint="eastAsia" w:eastAsia="仿宋" w:cs="仿宋"/>
                <w:color w:val="auto"/>
                <w:kern w:val="0"/>
                <w:szCs w:val="21"/>
                <w:lang w:bidi="ar"/>
              </w:rPr>
              <w:t>昆明理工大学附属小学高级教师、副校长，荣获“全国优秀班主任、全国科研型教师、全国优秀辅导教师、昆明市优秀园丁、昆明市教学名师、区劳动模范、人大代表、最具教育情怀教师”等荣誉称号。3个名工作室首席教师，全国最具魅力工作室主持人。著有《与孩子们一起成长》《微文化 强回声》等3部作品。积累了较为丰富的班级管理工作经验，还创设了体现素质教育的“小班主任”班级管理创新模式，此项活动连续开展了15年，“小班主任日志”本累积30余本。用心创设了梦媛“3-2-1”育人法则，即“三心二艺一成长 三情两重一事业”。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1112" w:type="dxa"/>
            <w:vMerge w:val="continue"/>
            <w:noWrap w:val="0"/>
            <w:vAlign w:val="center"/>
          </w:tcPr>
          <w:p>
            <w:pPr>
              <w:spacing w:line="400" w:lineRule="exact"/>
              <w:rPr>
                <w:rFonts w:eastAsia="仿宋" w:cs="仿宋"/>
                <w:b/>
                <w:color w:val="auto"/>
                <w:szCs w:val="21"/>
              </w:rPr>
            </w:pPr>
          </w:p>
        </w:tc>
        <w:tc>
          <w:tcPr>
            <w:tcW w:w="7370" w:type="dxa"/>
            <w:noWrap w:val="0"/>
            <w:vAlign w:val="center"/>
          </w:tcPr>
          <w:p>
            <w:pPr>
              <w:spacing w:line="400" w:lineRule="exact"/>
              <w:rPr>
                <w:rFonts w:eastAsia="仿宋" w:cs="仿宋"/>
                <w:b/>
                <w:color w:val="auto"/>
                <w:szCs w:val="21"/>
                <w:lang w:bidi="ar"/>
              </w:rPr>
            </w:pPr>
            <w:r>
              <w:rPr>
                <w:rFonts w:hint="eastAsia" w:eastAsia="仿宋" w:cs="仿宋"/>
                <w:b/>
                <w:color w:val="auto"/>
                <w:szCs w:val="21"/>
                <w:lang w:bidi="ar"/>
              </w:rPr>
              <w:t>主讲人：郑立平</w:t>
            </w:r>
          </w:p>
          <w:p>
            <w:pPr>
              <w:spacing w:line="400" w:lineRule="exact"/>
              <w:rPr>
                <w:rFonts w:eastAsia="仿宋" w:cs="仿宋"/>
                <w:b/>
                <w:color w:val="auto"/>
                <w:szCs w:val="21"/>
              </w:rPr>
            </w:pPr>
            <w:r>
              <w:rPr>
                <w:rFonts w:hint="eastAsia" w:eastAsia="仿宋" w:cs="仿宋"/>
                <w:b/>
                <w:color w:val="auto"/>
                <w:szCs w:val="21"/>
                <w:lang w:bidi="ar"/>
              </w:rPr>
              <w:t>授课主题：</w:t>
            </w:r>
            <w:r>
              <w:rPr>
                <w:rFonts w:hint="eastAsia" w:eastAsia="仿宋" w:cs="仿宋"/>
                <w:b/>
                <w:bCs/>
                <w:color w:val="auto"/>
                <w:szCs w:val="21"/>
              </w:rPr>
              <w:t>新时期班主任工作的新思维与新能力</w:t>
            </w:r>
          </w:p>
          <w:p>
            <w:pPr>
              <w:spacing w:line="400" w:lineRule="exact"/>
              <w:rPr>
                <w:rFonts w:eastAsia="仿宋" w:cs="仿宋"/>
                <w:color w:val="auto"/>
                <w:szCs w:val="21"/>
              </w:rPr>
            </w:pPr>
            <w:r>
              <w:rPr>
                <w:rFonts w:hint="eastAsia" w:eastAsia="仿宋" w:cs="仿宋"/>
                <w:b/>
                <w:color w:val="auto"/>
                <w:szCs w:val="21"/>
                <w:lang w:bidi="ar"/>
              </w:rPr>
              <w:t>专家介绍：</w:t>
            </w:r>
            <w:r>
              <w:rPr>
                <w:rFonts w:hint="eastAsia" w:eastAsia="仿宋" w:cs="仿宋"/>
                <w:color w:val="auto"/>
                <w:szCs w:val="21"/>
              </w:rPr>
              <w:t>武汉成丰实验学校校长、书记，全国知名特级教师、正高级教师，曾获齐鲁名师、全国十佳班主任、山东省首届十佳班主任、山东省首届十大科研名师、全国教育改革创新优秀教师等荣誉称号，兼任中国教育学会中小学德育分会副秘书长、全国名师工作室联盟副理事长、山东省班主任专业委员会副主任等。已出版《把班级还给学生》《教师必须掌握的教育惩戒艺术》《做一个聪明的班主任》《优秀教师成长之道》等个人著作18部，个人事迹在《人民教育》《中国教育报》《中国教师报》等20多家报刊有专门推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1112" w:type="dxa"/>
            <w:vMerge w:val="continue"/>
            <w:noWrap w:val="0"/>
            <w:vAlign w:val="center"/>
          </w:tcPr>
          <w:p>
            <w:pPr>
              <w:spacing w:line="400" w:lineRule="exact"/>
              <w:rPr>
                <w:rFonts w:eastAsia="仿宋" w:cs="仿宋"/>
                <w:b/>
                <w:color w:val="auto"/>
                <w:szCs w:val="21"/>
              </w:rPr>
            </w:pP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主讲人：田丽霞</w:t>
            </w:r>
          </w:p>
          <w:p>
            <w:pPr>
              <w:spacing w:line="400" w:lineRule="exact"/>
              <w:rPr>
                <w:rFonts w:eastAsia="仿宋" w:cs="仿宋"/>
                <w:b/>
                <w:bCs/>
                <w:color w:val="auto"/>
                <w:szCs w:val="21"/>
                <w:lang w:bidi="ar"/>
              </w:rPr>
            </w:pPr>
            <w:r>
              <w:rPr>
                <w:rFonts w:hint="eastAsia" w:eastAsia="仿宋" w:cs="仿宋"/>
                <w:b/>
                <w:bCs/>
                <w:color w:val="auto"/>
                <w:szCs w:val="21"/>
                <w:lang w:bidi="ar"/>
              </w:rPr>
              <w:t>授课主题：班级管理中的辩证法</w:t>
            </w:r>
          </w:p>
          <w:p>
            <w:pPr>
              <w:spacing w:line="400" w:lineRule="exact"/>
              <w:rPr>
                <w:rFonts w:eastAsia="仿宋" w:cs="仿宋"/>
                <w:b/>
                <w:color w:val="auto"/>
                <w:szCs w:val="21"/>
                <w:lang w:bidi="ar"/>
              </w:rPr>
            </w:pPr>
            <w:r>
              <w:rPr>
                <w:rFonts w:hint="eastAsia" w:eastAsia="仿宋" w:cs="仿宋"/>
                <w:b/>
                <w:bCs/>
                <w:color w:val="auto"/>
                <w:szCs w:val="21"/>
                <w:lang w:bidi="ar"/>
              </w:rPr>
              <w:t>专家介绍：</w:t>
            </w:r>
            <w:r>
              <w:rPr>
                <w:rFonts w:hint="eastAsia" w:eastAsia="仿宋" w:cs="仿宋"/>
                <w:color w:val="auto"/>
                <w:szCs w:val="21"/>
              </w:rPr>
              <w:t>河北省石家庄市第四十二中学语文教师，国家二级心理咨询师。曾获得全国优秀教师、全国十佳班主任、全国教育科研先进工作者等荣誉称号。她在班级管理上锐意改革，所带班级班风正、学风浓、成绩优异，学生全面发展，多次被评为省市级先进班集体。她探索总结出一套较为完善的管理方法“田丽霞班主任工作法”。在《河北教育》《班主任》杂志开设专栏，出版专著有《田丽霞班主任工作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2" w:type="dxa"/>
            <w:vMerge w:val="continue"/>
            <w:noWrap w:val="0"/>
            <w:vAlign w:val="center"/>
          </w:tcPr>
          <w:p>
            <w:pPr>
              <w:spacing w:line="400" w:lineRule="exact"/>
              <w:rPr>
                <w:rFonts w:eastAsia="仿宋" w:cs="仿宋"/>
                <w:b/>
                <w:color w:val="auto"/>
                <w:szCs w:val="21"/>
              </w:rPr>
            </w:pPr>
          </w:p>
        </w:tc>
        <w:tc>
          <w:tcPr>
            <w:tcW w:w="7370" w:type="dxa"/>
            <w:noWrap w:val="0"/>
            <w:vAlign w:val="center"/>
          </w:tcPr>
          <w:p>
            <w:pPr>
              <w:spacing w:line="400" w:lineRule="exact"/>
              <w:rPr>
                <w:rFonts w:eastAsia="仿宋" w:cs="仿宋"/>
                <w:b/>
                <w:color w:val="auto"/>
                <w:szCs w:val="21"/>
                <w:lang w:bidi="ar"/>
              </w:rPr>
            </w:pPr>
            <w:r>
              <w:rPr>
                <w:rFonts w:hint="eastAsia" w:eastAsia="仿宋" w:cs="仿宋"/>
                <w:b/>
                <w:color w:val="auto"/>
                <w:szCs w:val="21"/>
                <w:lang w:bidi="ar"/>
              </w:rPr>
              <w:t>主讲人：</w:t>
            </w:r>
            <w:r>
              <w:rPr>
                <w:rFonts w:hint="eastAsia" w:eastAsia="仿宋" w:cs="仿宋"/>
                <w:b/>
                <w:bCs/>
                <w:color w:val="auto"/>
                <w:szCs w:val="21"/>
              </w:rPr>
              <w:t>高慧明</w:t>
            </w:r>
          </w:p>
          <w:p>
            <w:pPr>
              <w:spacing w:line="400" w:lineRule="exact"/>
              <w:rPr>
                <w:rFonts w:eastAsia="仿宋" w:cs="仿宋"/>
                <w:b/>
                <w:bCs/>
                <w:color w:val="auto"/>
                <w:szCs w:val="21"/>
              </w:rPr>
            </w:pPr>
            <w:r>
              <w:rPr>
                <w:rFonts w:hint="eastAsia" w:eastAsia="仿宋" w:cs="仿宋"/>
                <w:b/>
                <w:color w:val="auto"/>
                <w:szCs w:val="21"/>
                <w:lang w:bidi="ar"/>
              </w:rPr>
              <w:t>授课主题：</w:t>
            </w:r>
            <w:r>
              <w:rPr>
                <w:rFonts w:hint="eastAsia" w:eastAsia="仿宋" w:cs="仿宋"/>
                <w:b/>
                <w:bCs/>
                <w:color w:val="auto"/>
                <w:szCs w:val="21"/>
              </w:rPr>
              <w:t>如何有效管理班级</w:t>
            </w:r>
          </w:p>
          <w:p>
            <w:pPr>
              <w:spacing w:line="400" w:lineRule="exact"/>
              <w:rPr>
                <w:rFonts w:eastAsia="仿宋" w:cs="仿宋"/>
                <w:color w:val="auto"/>
                <w:szCs w:val="21"/>
              </w:rPr>
            </w:pPr>
            <w:r>
              <w:rPr>
                <w:rFonts w:hint="eastAsia" w:eastAsia="仿宋" w:cs="仿宋"/>
                <w:b/>
                <w:color w:val="auto"/>
                <w:szCs w:val="21"/>
                <w:lang w:bidi="ar"/>
              </w:rPr>
              <w:t>专家介绍：</w:t>
            </w:r>
            <w:r>
              <w:rPr>
                <w:rFonts w:hint="eastAsia" w:eastAsia="仿宋" w:cs="仿宋"/>
                <w:color w:val="auto"/>
                <w:szCs w:val="21"/>
              </w:rPr>
              <w:t>北京市正高级教师，现任教于北京市第十二中学，首届全国十佳班主任，北京市中学数学特级教师，国家教育部课程改革“全国先进工作者”。全国多所大学特聘教授、硕士生导师。在《教育研究》《中国教育学刊》《数学教育学报》等30多家全国知名学术期刊上发表论文500余篇，其中100余篇被中国人民大学复印报刊资料、《中小学教育》《高中数学教与学》等全文转载。已出版个人专著《给学生一个心灵的支点：高慧明班级高效管理艺术》《让高中生学会学习》《高慧明教育教学实践与研究》（丛书）等多部，应邀主编、参编教材和教学著作30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12" w:type="dxa"/>
            <w:vMerge w:val="continue"/>
            <w:noWrap w:val="0"/>
            <w:vAlign w:val="center"/>
          </w:tcPr>
          <w:p>
            <w:pPr>
              <w:spacing w:line="400" w:lineRule="exact"/>
              <w:rPr>
                <w:rFonts w:eastAsia="仿宋" w:cs="仿宋"/>
                <w:b/>
                <w:color w:val="auto"/>
                <w:szCs w:val="21"/>
              </w:rPr>
            </w:pP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主讲人：华林飞</w:t>
            </w:r>
          </w:p>
          <w:p>
            <w:pPr>
              <w:spacing w:line="400" w:lineRule="exact"/>
              <w:rPr>
                <w:rFonts w:eastAsia="仿宋" w:cs="仿宋"/>
                <w:b/>
                <w:bCs/>
                <w:color w:val="auto"/>
                <w:szCs w:val="21"/>
                <w:lang w:bidi="ar"/>
              </w:rPr>
            </w:pPr>
            <w:r>
              <w:rPr>
                <w:rFonts w:hint="eastAsia" w:eastAsia="仿宋" w:cs="仿宋"/>
                <w:b/>
                <w:bCs/>
                <w:color w:val="auto"/>
                <w:szCs w:val="21"/>
                <w:lang w:bidi="ar"/>
              </w:rPr>
              <w:t>授课主题：</w:t>
            </w:r>
            <w:r>
              <w:rPr>
                <w:rFonts w:hint="eastAsia" w:eastAsia="仿宋" w:cs="仿宋"/>
                <w:b/>
                <w:bCs/>
                <w:color w:val="auto"/>
                <w:szCs w:val="21"/>
              </w:rPr>
              <w:t>班级制度建设与柔性管理</w:t>
            </w:r>
          </w:p>
          <w:p>
            <w:pPr>
              <w:spacing w:line="400" w:lineRule="exact"/>
              <w:rPr>
                <w:rFonts w:eastAsia="仿宋" w:cs="仿宋"/>
                <w:b/>
                <w:color w:val="auto"/>
                <w:szCs w:val="21"/>
                <w:lang w:bidi="ar"/>
              </w:rPr>
            </w:pPr>
            <w:r>
              <w:rPr>
                <w:rFonts w:hint="eastAsia" w:eastAsia="仿宋" w:cs="仿宋"/>
                <w:b/>
                <w:bCs/>
                <w:color w:val="auto"/>
                <w:szCs w:val="21"/>
                <w:lang w:bidi="ar"/>
              </w:rPr>
              <w:t>专家介绍：</w:t>
            </w:r>
            <w:r>
              <w:rPr>
                <w:rFonts w:hint="eastAsia" w:eastAsia="仿宋" w:cs="仿宋"/>
                <w:color w:val="auto"/>
                <w:szCs w:val="21"/>
              </w:rPr>
              <w:t>武汉市中学教研室主任，政治特级教师。曾获全国优秀教师、全国优秀中小学德育课教师、全国十佳高中班主任、全国教育系统职业道德建设标兵、湖北名师、武汉市教育界名师、武汉市功勋班主任、武汉市第十四届劳动模范、武汉市有突出贡献中青年专家等荣誉称号。曾入选教育部国培计划首批专家、武汉市有效德育工程指导专家。著有《思想政治课趣味教学案例》《新课程教师读本》等著作30多种，主要研究方向为思想政治课堂教学改革、班级文化建设和班主任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1112" w:type="dxa"/>
            <w:vMerge w:val="restart"/>
            <w:noWrap w:val="0"/>
            <w:vAlign w:val="center"/>
          </w:tcPr>
          <w:p>
            <w:pPr>
              <w:spacing w:line="400" w:lineRule="exact"/>
              <w:jc w:val="center"/>
              <w:rPr>
                <w:rFonts w:eastAsia="仿宋" w:cs="仿宋"/>
                <w:b/>
                <w:color w:val="auto"/>
                <w:szCs w:val="21"/>
              </w:rPr>
            </w:pPr>
          </w:p>
          <w:p>
            <w:pPr>
              <w:spacing w:line="400" w:lineRule="exact"/>
              <w:jc w:val="center"/>
              <w:rPr>
                <w:rFonts w:eastAsia="仿宋" w:cs="仿宋"/>
                <w:b/>
                <w:color w:val="auto"/>
                <w:szCs w:val="21"/>
              </w:rPr>
            </w:pPr>
          </w:p>
          <w:p>
            <w:pPr>
              <w:spacing w:line="400" w:lineRule="exact"/>
              <w:jc w:val="center"/>
              <w:rPr>
                <w:rFonts w:eastAsia="仿宋" w:cs="仿宋"/>
                <w:b/>
                <w:color w:val="auto"/>
                <w:szCs w:val="21"/>
              </w:rPr>
            </w:pPr>
            <w:r>
              <w:rPr>
                <w:rFonts w:hint="eastAsia" w:eastAsia="仿宋" w:cs="仿宋"/>
                <w:b/>
                <w:color w:val="auto"/>
                <w:szCs w:val="21"/>
              </w:rPr>
              <w:t>班级文化建设</w:t>
            </w:r>
          </w:p>
        </w:tc>
        <w:tc>
          <w:tcPr>
            <w:tcW w:w="7370" w:type="dxa"/>
            <w:noWrap w:val="0"/>
            <w:vAlign w:val="center"/>
          </w:tcPr>
          <w:p>
            <w:pPr>
              <w:spacing w:line="400" w:lineRule="exact"/>
              <w:rPr>
                <w:rFonts w:eastAsia="仿宋" w:cs="仿宋"/>
                <w:b/>
                <w:color w:val="auto"/>
                <w:szCs w:val="21"/>
              </w:rPr>
            </w:pPr>
            <w:r>
              <w:rPr>
                <w:rFonts w:hint="eastAsia" w:eastAsia="仿宋" w:cs="仿宋"/>
                <w:b/>
                <w:color w:val="auto"/>
                <w:szCs w:val="21"/>
                <w:lang w:bidi="ar"/>
              </w:rPr>
              <w:t>主讲人：杨会娟</w:t>
            </w:r>
          </w:p>
          <w:p>
            <w:pPr>
              <w:spacing w:line="400" w:lineRule="exact"/>
              <w:rPr>
                <w:rFonts w:eastAsia="仿宋" w:cs="仿宋"/>
                <w:b/>
                <w:bCs/>
                <w:color w:val="auto"/>
                <w:szCs w:val="21"/>
              </w:rPr>
            </w:pPr>
            <w:r>
              <w:rPr>
                <w:rFonts w:hint="eastAsia" w:eastAsia="仿宋" w:cs="仿宋"/>
                <w:b/>
                <w:color w:val="auto"/>
                <w:szCs w:val="21"/>
                <w:lang w:bidi="ar"/>
              </w:rPr>
              <w:t>授课主题：</w:t>
            </w:r>
            <w:r>
              <w:rPr>
                <w:rFonts w:hint="eastAsia" w:eastAsia="仿宋" w:cs="仿宋"/>
                <w:b/>
                <w:bCs/>
                <w:color w:val="auto"/>
                <w:szCs w:val="21"/>
              </w:rPr>
              <w:t>一路成长 一路花香——我的班级文化建设之路</w:t>
            </w:r>
          </w:p>
          <w:p>
            <w:pPr>
              <w:spacing w:line="400" w:lineRule="exact"/>
              <w:rPr>
                <w:rFonts w:eastAsia="仿宋" w:cs="仿宋"/>
                <w:color w:val="auto"/>
                <w:szCs w:val="21"/>
              </w:rPr>
            </w:pPr>
            <w:r>
              <w:rPr>
                <w:rFonts w:hint="eastAsia" w:eastAsia="仿宋" w:cs="仿宋"/>
                <w:b/>
                <w:color w:val="auto"/>
                <w:szCs w:val="21"/>
                <w:lang w:bidi="ar"/>
              </w:rPr>
              <w:t>专家介绍：</w:t>
            </w:r>
            <w:r>
              <w:rPr>
                <w:rFonts w:hint="eastAsia" w:eastAsia="仿宋" w:cs="仿宋"/>
                <w:color w:val="auto"/>
                <w:szCs w:val="21"/>
              </w:rPr>
              <w:t>现在北京工商大学附属小学任教，高级教师，北京市房山区小学优秀班主任资源库成员。曾获全国和谐德育研究与试验课题组先进工作者、优秀教师、北京市紫禁杯优秀班主任特等奖、北京市优秀教师、北京市师德先锋、北京市学生喜爱的班主任、北京市综合评价先进个人、房山区优秀班主任、智慧班主任、房山区魅力班主任、房山区最美党员等多项荣誉。有多篇论文获全国、市级、区级奖励，并有多篇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2" w:type="dxa"/>
            <w:vMerge w:val="continue"/>
            <w:noWrap w:val="0"/>
            <w:vAlign w:val="center"/>
          </w:tcPr>
          <w:p>
            <w:pPr>
              <w:spacing w:line="400" w:lineRule="exact"/>
              <w:rPr>
                <w:rFonts w:eastAsia="仿宋" w:cs="仿宋"/>
                <w:b/>
                <w:color w:val="auto"/>
                <w:szCs w:val="21"/>
              </w:rPr>
            </w:pPr>
          </w:p>
        </w:tc>
        <w:tc>
          <w:tcPr>
            <w:tcW w:w="7370" w:type="dxa"/>
            <w:noWrap w:val="0"/>
            <w:vAlign w:val="center"/>
          </w:tcPr>
          <w:p>
            <w:pPr>
              <w:spacing w:line="400" w:lineRule="exact"/>
              <w:rPr>
                <w:rFonts w:eastAsia="仿宋" w:cs="仿宋"/>
                <w:b/>
                <w:color w:val="auto"/>
                <w:szCs w:val="21"/>
              </w:rPr>
            </w:pPr>
            <w:r>
              <w:rPr>
                <w:rFonts w:hint="eastAsia" w:eastAsia="仿宋" w:cs="仿宋"/>
                <w:b/>
                <w:color w:val="auto"/>
                <w:szCs w:val="21"/>
                <w:lang w:bidi="ar"/>
              </w:rPr>
              <w:t>主讲人</w:t>
            </w:r>
            <w:r>
              <w:rPr>
                <w:rFonts w:hint="eastAsia" w:eastAsia="仿宋" w:cs="仿宋"/>
                <w:color w:val="auto"/>
                <w:szCs w:val="21"/>
                <w:lang w:bidi="ar"/>
              </w:rPr>
              <w:t>：</w:t>
            </w:r>
            <w:r>
              <w:rPr>
                <w:rFonts w:hint="eastAsia" w:eastAsia="仿宋" w:cs="仿宋"/>
                <w:b/>
                <w:bCs/>
                <w:color w:val="auto"/>
                <w:szCs w:val="21"/>
                <w:lang w:bidi="ar"/>
              </w:rPr>
              <w:t>王立华</w:t>
            </w:r>
          </w:p>
          <w:p>
            <w:pPr>
              <w:spacing w:line="400" w:lineRule="exact"/>
              <w:rPr>
                <w:rFonts w:eastAsia="仿宋" w:cs="仿宋"/>
                <w:b/>
                <w:bCs/>
                <w:color w:val="auto"/>
                <w:szCs w:val="21"/>
              </w:rPr>
            </w:pPr>
            <w:r>
              <w:rPr>
                <w:rFonts w:hint="eastAsia" w:eastAsia="仿宋" w:cs="仿宋"/>
                <w:b/>
                <w:color w:val="auto"/>
                <w:szCs w:val="21"/>
                <w:lang w:bidi="ar"/>
              </w:rPr>
              <w:t>授课主题：</w:t>
            </w:r>
            <w:r>
              <w:rPr>
                <w:rFonts w:hint="eastAsia" w:eastAsia="仿宋" w:cs="仿宋"/>
                <w:b/>
                <w:bCs/>
                <w:color w:val="auto"/>
                <w:szCs w:val="21"/>
              </w:rPr>
              <w:t>班本课程——班级文化形成的理想载体</w:t>
            </w:r>
          </w:p>
          <w:p>
            <w:pPr>
              <w:spacing w:line="400" w:lineRule="exact"/>
              <w:rPr>
                <w:rFonts w:eastAsia="仿宋" w:cs="仿宋"/>
                <w:color w:val="auto"/>
                <w:szCs w:val="21"/>
              </w:rPr>
            </w:pPr>
            <w:r>
              <w:rPr>
                <w:rFonts w:hint="eastAsia" w:eastAsia="仿宋" w:cs="仿宋"/>
                <w:b/>
                <w:color w:val="auto"/>
                <w:szCs w:val="21"/>
                <w:lang w:bidi="ar"/>
              </w:rPr>
              <w:t>专家介绍：</w:t>
            </w:r>
            <w:r>
              <w:rPr>
                <w:rFonts w:hint="eastAsia" w:eastAsia="仿宋" w:cs="仿宋"/>
                <w:bCs/>
                <w:color w:val="auto"/>
                <w:szCs w:val="21"/>
                <w:lang w:bidi="ar"/>
              </w:rPr>
              <w:t>山东省</w:t>
            </w:r>
            <w:r>
              <w:rPr>
                <w:rFonts w:hint="eastAsia" w:eastAsia="仿宋" w:cs="仿宋"/>
                <w:bCs/>
                <w:color w:val="auto"/>
                <w:szCs w:val="21"/>
              </w:rPr>
              <w:t>临</w:t>
            </w:r>
            <w:r>
              <w:rPr>
                <w:rFonts w:hint="eastAsia" w:eastAsia="仿宋" w:cs="仿宋"/>
                <w:color w:val="auto"/>
                <w:szCs w:val="21"/>
              </w:rPr>
              <w:t>沂光耀实验学校副校长，曾获得《中国教育报·读书周刊》2006年推动读书人物、山东省年度教育创新人物（班主任）、首届临沂社科新秀、首届临沂市中小学学科带头人等称号。发表的文章中，《做研究型班主任：演绎中国岗位的美丽》等11篇被“中国人大复印报刊资料”全文转载，出版《会做研究，班主任就赢了》等专著3部，获省优质课评比一等奖。山东省2007版中小学班主任培训教材的策划、分册完成者，曾获基础教育国家级教学成果奖二等奖、基础教育省级教学成果奖特等奖、省级教科研成果一等奖等奖项二十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12" w:type="dxa"/>
            <w:vMerge w:val="continue"/>
            <w:noWrap w:val="0"/>
            <w:vAlign w:val="center"/>
          </w:tcPr>
          <w:p>
            <w:pPr>
              <w:spacing w:line="400" w:lineRule="exact"/>
              <w:rPr>
                <w:rFonts w:eastAsia="仿宋" w:cs="仿宋"/>
                <w:b/>
                <w:color w:val="auto"/>
                <w:szCs w:val="21"/>
              </w:rPr>
            </w:pP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w:t>
            </w:r>
            <w:r>
              <w:rPr>
                <w:rFonts w:hint="eastAsia" w:eastAsia="仿宋" w:cs="仿宋"/>
                <w:b/>
                <w:bCs/>
                <w:color w:val="auto"/>
                <w:szCs w:val="21"/>
              </w:rPr>
              <w:t>王剑平</w:t>
            </w:r>
          </w:p>
          <w:p>
            <w:pPr>
              <w:spacing w:line="400" w:lineRule="exact"/>
              <w:rPr>
                <w:rFonts w:eastAsia="仿宋" w:cs="仿宋"/>
                <w:b/>
                <w:bCs/>
                <w:color w:val="auto"/>
                <w:szCs w:val="21"/>
                <w:lang w:bidi="ar"/>
              </w:rPr>
            </w:pPr>
            <w:r>
              <w:rPr>
                <w:rFonts w:hint="eastAsia" w:eastAsia="仿宋" w:cs="仿宋"/>
                <w:b/>
                <w:bCs/>
                <w:color w:val="auto"/>
                <w:szCs w:val="21"/>
                <w:lang w:bidi="ar"/>
              </w:rPr>
              <w:t>授课主题：</w:t>
            </w:r>
            <w:r>
              <w:rPr>
                <w:rFonts w:hint="eastAsia" w:eastAsia="仿宋" w:cs="仿宋"/>
                <w:b/>
                <w:bCs/>
                <w:color w:val="auto"/>
                <w:szCs w:val="21"/>
              </w:rPr>
              <w:t>“自为教育”特色班级文化建设——班主任可以做得如此轻松</w:t>
            </w:r>
          </w:p>
          <w:p>
            <w:pPr>
              <w:spacing w:line="400" w:lineRule="exact"/>
              <w:rPr>
                <w:rFonts w:eastAsia="仿宋" w:cs="仿宋"/>
                <w:color w:val="auto"/>
                <w:szCs w:val="21"/>
              </w:rPr>
            </w:pPr>
            <w:r>
              <w:rPr>
                <w:rFonts w:hint="eastAsia" w:eastAsia="仿宋" w:cs="仿宋"/>
                <w:b/>
                <w:bCs/>
                <w:color w:val="auto"/>
                <w:szCs w:val="21"/>
                <w:lang w:bidi="ar"/>
              </w:rPr>
              <w:t>专家介绍：</w:t>
            </w:r>
            <w:r>
              <w:rPr>
                <w:rFonts w:hint="eastAsia" w:eastAsia="仿宋" w:cs="仿宋"/>
                <w:color w:val="auto"/>
                <w:szCs w:val="21"/>
              </w:rPr>
              <w:t>广东省中小学名班主任，广东省中小学名班主任工作室主持人，广东省家庭教育讲师团导师，广东省中小学班主任专业委员会秘书长，肇庆学院客座教授，全国中小学名班主任工作室主持人，全国名班主任工作室联盟副理事长，全国基础教育科学研究先进个人。荣获2017年度全国“大国良师“称号。近年来应邀在全国做了几百场专题报告，被誉为“有思想的实践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112" w:type="dxa"/>
            <w:vMerge w:val="restart"/>
            <w:noWrap w:val="0"/>
            <w:vAlign w:val="center"/>
          </w:tcPr>
          <w:p>
            <w:pPr>
              <w:spacing w:line="400" w:lineRule="exact"/>
              <w:jc w:val="center"/>
              <w:rPr>
                <w:rFonts w:eastAsia="仿宋" w:cs="仿宋"/>
                <w:b/>
                <w:color w:val="auto"/>
                <w:szCs w:val="21"/>
              </w:rPr>
            </w:pPr>
            <w:r>
              <w:rPr>
                <w:rFonts w:hint="eastAsia" w:eastAsia="仿宋" w:cs="仿宋"/>
                <w:b/>
                <w:color w:val="auto"/>
                <w:szCs w:val="21"/>
              </w:rPr>
              <w:t>班级活动设计与有效实施</w:t>
            </w: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主讲人：严青</w:t>
            </w:r>
          </w:p>
          <w:p>
            <w:pPr>
              <w:spacing w:line="400" w:lineRule="exact"/>
              <w:rPr>
                <w:rFonts w:eastAsia="仿宋" w:cs="仿宋"/>
                <w:b/>
                <w:bCs/>
                <w:color w:val="auto"/>
                <w:szCs w:val="21"/>
                <w:lang w:bidi="ar"/>
              </w:rPr>
            </w:pPr>
            <w:r>
              <w:rPr>
                <w:rFonts w:hint="eastAsia" w:eastAsia="仿宋" w:cs="仿宋"/>
                <w:b/>
                <w:bCs/>
                <w:color w:val="auto"/>
                <w:szCs w:val="21"/>
                <w:lang w:bidi="ar"/>
              </w:rPr>
              <w:t>授课主题：</w:t>
            </w:r>
            <w:r>
              <w:rPr>
                <w:rFonts w:hint="eastAsia" w:eastAsia="仿宋" w:cs="仿宋"/>
                <w:b/>
                <w:bCs/>
                <w:color w:val="auto"/>
                <w:szCs w:val="21"/>
              </w:rPr>
              <w:t>小活动，大德育——班级活动一二三</w:t>
            </w:r>
          </w:p>
          <w:p>
            <w:pPr>
              <w:spacing w:line="400" w:lineRule="exact"/>
              <w:rPr>
                <w:rFonts w:eastAsia="仿宋" w:cs="仿宋"/>
                <w:color w:val="auto"/>
                <w:szCs w:val="21"/>
              </w:rPr>
            </w:pPr>
            <w:r>
              <w:rPr>
                <w:rFonts w:hint="eastAsia" w:eastAsia="仿宋" w:cs="仿宋"/>
                <w:b/>
                <w:bCs/>
                <w:color w:val="auto"/>
                <w:szCs w:val="21"/>
                <w:lang w:bidi="ar"/>
              </w:rPr>
              <w:t>专家介绍：</w:t>
            </w:r>
            <w:r>
              <w:rPr>
                <w:rFonts w:hint="eastAsia" w:eastAsia="仿宋" w:cs="仿宋"/>
                <w:color w:val="auto"/>
                <w:szCs w:val="21"/>
              </w:rPr>
              <w:t>中小学高级教师，江苏省无锡市扬名中心小学副校长（执行校长），无锡市首批德育工作带头人，无锡市第二批品德学科教学能手。曾获得全国未成年人思想道德建设工作先进工作者、江苏省“新长征突击手”、江苏省优秀教育工作者等荣誉称号，无锡市德育工作专家委员会委员，并编写江苏省第一套小学消费教育教材。她把德育活动变成孩子们需要的生命体验，将学校品牌特色“手拉手”活动与时代相结合，让德育教育真正回归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12" w:type="dxa"/>
            <w:vMerge w:val="continue"/>
            <w:noWrap w:val="0"/>
            <w:vAlign w:val="center"/>
          </w:tcPr>
          <w:p>
            <w:pPr>
              <w:spacing w:line="400" w:lineRule="exact"/>
              <w:jc w:val="center"/>
              <w:rPr>
                <w:rFonts w:eastAsia="仿宋" w:cs="仿宋"/>
                <w:b/>
                <w:color w:val="auto"/>
                <w:szCs w:val="21"/>
              </w:rPr>
            </w:pP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主讲人：高飞</w:t>
            </w:r>
          </w:p>
          <w:p>
            <w:pPr>
              <w:spacing w:line="400" w:lineRule="exact"/>
              <w:rPr>
                <w:rFonts w:eastAsia="仿宋" w:cs="仿宋"/>
                <w:b/>
                <w:bCs/>
                <w:color w:val="auto"/>
                <w:szCs w:val="21"/>
                <w:lang w:bidi="ar"/>
              </w:rPr>
            </w:pPr>
            <w:r>
              <w:rPr>
                <w:rFonts w:hint="eastAsia" w:eastAsia="仿宋" w:cs="仿宋"/>
                <w:b/>
                <w:bCs/>
                <w:color w:val="auto"/>
                <w:szCs w:val="21"/>
                <w:lang w:bidi="ar"/>
              </w:rPr>
              <w:t>授课主题：</w:t>
            </w:r>
            <w:r>
              <w:rPr>
                <w:rFonts w:hint="eastAsia" w:eastAsia="仿宋" w:cs="仿宋"/>
                <w:b/>
                <w:bCs/>
                <w:color w:val="auto"/>
                <w:szCs w:val="21"/>
              </w:rPr>
              <w:t>如何打造一节有价值的主题班会课</w:t>
            </w:r>
          </w:p>
          <w:p>
            <w:pPr>
              <w:spacing w:line="400" w:lineRule="exact"/>
              <w:rPr>
                <w:rFonts w:eastAsia="仿宋" w:cs="仿宋"/>
                <w:b/>
                <w:bCs/>
                <w:color w:val="auto"/>
                <w:szCs w:val="21"/>
                <w:lang w:bidi="ar"/>
              </w:rPr>
            </w:pPr>
            <w:r>
              <w:rPr>
                <w:rFonts w:hint="eastAsia" w:eastAsia="仿宋" w:cs="仿宋"/>
                <w:b/>
                <w:bCs/>
                <w:color w:val="auto"/>
                <w:szCs w:val="21"/>
                <w:lang w:bidi="ar"/>
              </w:rPr>
              <w:t>专家介绍：</w:t>
            </w:r>
            <w:r>
              <w:rPr>
                <w:rFonts w:hint="eastAsia" w:eastAsia="仿宋" w:cs="仿宋"/>
                <w:color w:val="auto"/>
                <w:szCs w:val="21"/>
              </w:rPr>
              <w:t>浙江平湖市叔同实验小学，教导处副主任。获全国首届中小学主题班会课现场赛课一等奖，浙江省教改之星，班会课例《爱班级》由浙江电子音像出版社出版发行；所带班级获浙江省优秀中队、执教嘉兴市“南湖之春”班会课、获市青年岗位能手、教坛新秀、优秀班主任、师德标兵，部分文章在《班主任之友》《新班主任》《中小学班主任》发表。受邀到北京、广东、湖南、重庆等全国各地执教主题班会示范课和班级智慧管理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12" w:type="dxa"/>
            <w:vMerge w:val="continue"/>
            <w:noWrap w:val="0"/>
            <w:vAlign w:val="center"/>
          </w:tcPr>
          <w:p>
            <w:pPr>
              <w:spacing w:line="400" w:lineRule="exact"/>
              <w:rPr>
                <w:rFonts w:eastAsia="仿宋" w:cs="仿宋"/>
                <w:b/>
                <w:color w:val="auto"/>
                <w:szCs w:val="21"/>
              </w:rPr>
            </w:pP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主讲人：张辅良</w:t>
            </w:r>
          </w:p>
          <w:p>
            <w:pPr>
              <w:spacing w:line="400" w:lineRule="exact"/>
              <w:rPr>
                <w:rFonts w:eastAsia="仿宋" w:cs="仿宋"/>
                <w:b/>
                <w:bCs/>
                <w:color w:val="auto"/>
                <w:szCs w:val="21"/>
                <w:lang w:bidi="ar"/>
              </w:rPr>
            </w:pPr>
            <w:r>
              <w:rPr>
                <w:rFonts w:hint="eastAsia" w:eastAsia="仿宋" w:cs="仿宋"/>
                <w:b/>
                <w:bCs/>
                <w:color w:val="auto"/>
                <w:szCs w:val="21"/>
                <w:lang w:bidi="ar"/>
              </w:rPr>
              <w:t>授课主题：</w:t>
            </w:r>
            <w:r>
              <w:rPr>
                <w:rFonts w:hint="eastAsia" w:eastAsia="仿宋" w:cs="仿宋"/>
                <w:b/>
                <w:bCs/>
                <w:color w:val="auto"/>
                <w:szCs w:val="21"/>
              </w:rPr>
              <w:t>建构德育主题系列活动，落实立德树人任务</w:t>
            </w:r>
          </w:p>
          <w:p>
            <w:pPr>
              <w:spacing w:line="400" w:lineRule="exact"/>
              <w:rPr>
                <w:rFonts w:eastAsia="仿宋" w:cs="仿宋"/>
                <w:b/>
                <w:bCs/>
                <w:color w:val="auto"/>
                <w:szCs w:val="21"/>
                <w:lang w:bidi="ar"/>
              </w:rPr>
            </w:pPr>
            <w:r>
              <w:rPr>
                <w:rFonts w:hint="eastAsia" w:eastAsia="仿宋" w:cs="仿宋"/>
                <w:b/>
                <w:bCs/>
                <w:color w:val="auto"/>
                <w:szCs w:val="21"/>
                <w:lang w:bidi="ar"/>
              </w:rPr>
              <w:t>专家介绍：</w:t>
            </w:r>
            <w:r>
              <w:rPr>
                <w:rFonts w:hint="eastAsia" w:eastAsia="仿宋" w:cs="仿宋"/>
                <w:color w:val="auto"/>
                <w:szCs w:val="21"/>
              </w:rPr>
              <w:t>全国中小学优秀班主任，全国优秀教师，甘肃省语文骨干教师，甘肃省“园丁奖”获得者，兰州市张辅良名班主任工作室领衔人，兰州市高中语文教育科学研究基地领衔人。兰州城市学院硕士研究生指导教师，“一师一优课“国家省市评审专家，省市课题评审专家。现任职于兰州市外国语高级中学，担任班主任27年。参与国家省市语文教学及德育讲座一百五十多场次。著有德育专著《和学生一起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12" w:type="dxa"/>
            <w:vMerge w:val="restart"/>
            <w:noWrap w:val="0"/>
            <w:vAlign w:val="center"/>
          </w:tcPr>
          <w:p>
            <w:pPr>
              <w:spacing w:line="400" w:lineRule="exact"/>
              <w:jc w:val="center"/>
              <w:rPr>
                <w:rFonts w:eastAsia="仿宋" w:cs="仿宋"/>
                <w:b/>
                <w:color w:val="auto"/>
                <w:szCs w:val="21"/>
                <w:lang w:bidi="ar"/>
              </w:rPr>
            </w:pPr>
          </w:p>
          <w:p>
            <w:pPr>
              <w:spacing w:line="400" w:lineRule="exact"/>
              <w:jc w:val="center"/>
              <w:rPr>
                <w:rFonts w:eastAsia="仿宋" w:cs="仿宋"/>
                <w:b/>
                <w:color w:val="auto"/>
                <w:szCs w:val="21"/>
                <w:lang w:bidi="ar"/>
              </w:rPr>
            </w:pPr>
          </w:p>
          <w:p>
            <w:pPr>
              <w:spacing w:line="400" w:lineRule="exact"/>
              <w:jc w:val="center"/>
              <w:rPr>
                <w:rFonts w:eastAsia="仿宋" w:cs="仿宋"/>
                <w:b/>
                <w:color w:val="auto"/>
                <w:szCs w:val="21"/>
                <w:lang w:bidi="ar"/>
              </w:rPr>
            </w:pPr>
            <w:r>
              <w:rPr>
                <w:rFonts w:hint="eastAsia" w:eastAsia="仿宋" w:cs="仿宋"/>
                <w:b/>
                <w:color w:val="auto"/>
                <w:szCs w:val="21"/>
                <w:lang w:bidi="ar"/>
              </w:rPr>
              <w:t>家校沟通与协同</w:t>
            </w:r>
          </w:p>
          <w:p>
            <w:pPr>
              <w:spacing w:line="400" w:lineRule="exact"/>
              <w:jc w:val="center"/>
              <w:rPr>
                <w:rFonts w:eastAsia="仿宋" w:cs="仿宋"/>
                <w:b/>
                <w:color w:val="auto"/>
                <w:szCs w:val="21"/>
                <w:lang w:bidi="ar"/>
              </w:rPr>
            </w:pPr>
            <w:r>
              <w:rPr>
                <w:rFonts w:hint="eastAsia" w:eastAsia="仿宋" w:cs="仿宋"/>
                <w:b/>
                <w:color w:val="auto"/>
                <w:szCs w:val="21"/>
                <w:lang w:bidi="ar"/>
              </w:rPr>
              <w:t>育人</w:t>
            </w:r>
          </w:p>
        </w:tc>
        <w:tc>
          <w:tcPr>
            <w:tcW w:w="7370" w:type="dxa"/>
            <w:noWrap w:val="0"/>
            <w:vAlign w:val="center"/>
          </w:tcPr>
          <w:p>
            <w:pPr>
              <w:spacing w:line="400" w:lineRule="exact"/>
              <w:rPr>
                <w:rFonts w:eastAsia="仿宋" w:cs="仿宋"/>
                <w:b/>
                <w:bCs/>
                <w:color w:val="auto"/>
                <w:szCs w:val="21"/>
              </w:rPr>
            </w:pPr>
            <w:r>
              <w:rPr>
                <w:rFonts w:hint="eastAsia" w:eastAsia="仿宋" w:cs="仿宋"/>
                <w:b/>
                <w:bCs/>
                <w:color w:val="auto"/>
                <w:szCs w:val="21"/>
              </w:rPr>
              <w:t>主讲人：张娜</w:t>
            </w:r>
          </w:p>
          <w:p>
            <w:pPr>
              <w:spacing w:line="400" w:lineRule="exact"/>
              <w:rPr>
                <w:rFonts w:eastAsia="仿宋" w:cs="仿宋"/>
                <w:b/>
                <w:bCs/>
                <w:color w:val="auto"/>
                <w:szCs w:val="21"/>
              </w:rPr>
            </w:pPr>
            <w:r>
              <w:rPr>
                <w:rFonts w:hint="eastAsia" w:eastAsia="仿宋" w:cs="仿宋"/>
                <w:b/>
                <w:bCs/>
                <w:color w:val="auto"/>
                <w:szCs w:val="21"/>
              </w:rPr>
              <w:t>授课主题：设计班级系列活动  架起家校共育的桥梁</w:t>
            </w:r>
          </w:p>
          <w:p>
            <w:pPr>
              <w:spacing w:line="400" w:lineRule="exact"/>
              <w:rPr>
                <w:rFonts w:eastAsia="仿宋" w:cs="仿宋"/>
                <w:b/>
                <w:bCs/>
                <w:color w:val="auto"/>
                <w:szCs w:val="21"/>
              </w:rPr>
            </w:pPr>
            <w:r>
              <w:rPr>
                <w:rFonts w:hint="eastAsia" w:eastAsia="仿宋" w:cs="仿宋"/>
                <w:b/>
                <w:bCs/>
                <w:color w:val="auto"/>
                <w:szCs w:val="21"/>
              </w:rPr>
              <w:t>专家介绍：</w:t>
            </w:r>
            <w:r>
              <w:rPr>
                <w:rFonts w:hint="eastAsia" w:eastAsia="仿宋" w:cs="仿宋"/>
                <w:color w:val="auto"/>
                <w:szCs w:val="21"/>
              </w:rPr>
              <w:t>北京景山学校远洋分校班主任，历任石景山区小学语文骨干教师、首席班主任，曾获得多次国家级、市级主题班会一等奖、两次荣获北京市班主任基本培训与展示一等奖，2019年获北京市“紫禁杯”一等奖班主任。每一天的学生在她的眼中都是崭新的。在不断学习探索中，张老师用智慧陪伴着孩子的成长。丰富的系列活动设计，有趣的班级社团活动，让孩子的生命力熠熠生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2" w:type="dxa"/>
            <w:vMerge w:val="continue"/>
            <w:noWrap w:val="0"/>
            <w:vAlign w:val="center"/>
          </w:tcPr>
          <w:p>
            <w:pPr>
              <w:spacing w:line="400" w:lineRule="exact"/>
              <w:jc w:val="center"/>
              <w:rPr>
                <w:rFonts w:eastAsia="仿宋" w:cs="仿宋"/>
                <w:b/>
                <w:color w:val="auto"/>
                <w:szCs w:val="21"/>
                <w:lang w:bidi="ar"/>
              </w:rPr>
            </w:pP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主讲人：宋为</w:t>
            </w:r>
          </w:p>
          <w:p>
            <w:pPr>
              <w:spacing w:line="400" w:lineRule="exact"/>
              <w:rPr>
                <w:rFonts w:eastAsia="仿宋" w:cs="仿宋"/>
                <w:b/>
                <w:bCs/>
                <w:color w:val="auto"/>
                <w:szCs w:val="21"/>
                <w:lang w:bidi="ar"/>
              </w:rPr>
            </w:pPr>
            <w:r>
              <w:rPr>
                <w:rFonts w:hint="eastAsia" w:eastAsia="仿宋" w:cs="仿宋"/>
                <w:b/>
                <w:bCs/>
                <w:color w:val="auto"/>
                <w:szCs w:val="21"/>
                <w:lang w:bidi="ar"/>
              </w:rPr>
              <w:t>授课主题：</w:t>
            </w:r>
            <w:r>
              <w:rPr>
                <w:rFonts w:hint="eastAsia" w:eastAsia="仿宋" w:cs="仿宋"/>
                <w:b/>
                <w:bCs/>
                <w:color w:val="auto"/>
                <w:szCs w:val="21"/>
              </w:rPr>
              <w:t>疏通教育的任督二脉</w:t>
            </w:r>
          </w:p>
          <w:p>
            <w:pPr>
              <w:spacing w:line="400" w:lineRule="exact"/>
              <w:rPr>
                <w:rFonts w:eastAsia="仿宋" w:cs="仿宋"/>
                <w:b/>
                <w:bCs/>
                <w:color w:val="auto"/>
                <w:szCs w:val="21"/>
                <w:lang w:bidi="ar"/>
              </w:rPr>
            </w:pPr>
            <w:r>
              <w:rPr>
                <w:rFonts w:hint="eastAsia" w:eastAsia="仿宋" w:cs="仿宋"/>
                <w:b/>
                <w:bCs/>
                <w:color w:val="auto"/>
                <w:szCs w:val="21"/>
                <w:lang w:bidi="ar"/>
              </w:rPr>
              <w:t>专家介绍：</w:t>
            </w:r>
            <w:r>
              <w:rPr>
                <w:rFonts w:hint="eastAsia" w:eastAsia="仿宋" w:cs="仿宋"/>
                <w:color w:val="auto"/>
                <w:szCs w:val="21"/>
              </w:rPr>
              <w:t>北京市朝阳区班主任名师，朝阳区劳动奖章获得者、北京市紫禁杯班主任特等奖、北京市教学设计及课例比赛一等奖、郑丹娜工作室核心成员。宋老师提出了疏通教育任督二脉的班级教育思路，并出版了《疏通教育任督二脉》的个人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112" w:type="dxa"/>
            <w:noWrap w:val="0"/>
            <w:vAlign w:val="center"/>
          </w:tcPr>
          <w:p>
            <w:pPr>
              <w:spacing w:line="400" w:lineRule="exact"/>
              <w:jc w:val="center"/>
              <w:rPr>
                <w:rFonts w:eastAsia="仿宋" w:cs="仿宋"/>
                <w:b/>
                <w:color w:val="auto"/>
                <w:szCs w:val="21"/>
                <w:lang w:bidi="ar"/>
              </w:rPr>
            </w:pPr>
            <w:r>
              <w:rPr>
                <w:rFonts w:hint="eastAsia" w:eastAsia="仿宋" w:cs="仿宋"/>
                <w:b/>
                <w:color w:val="auto"/>
                <w:szCs w:val="21"/>
                <w:lang w:bidi="ar"/>
              </w:rPr>
              <w:t>个别生</w:t>
            </w:r>
          </w:p>
          <w:p>
            <w:pPr>
              <w:spacing w:line="400" w:lineRule="exact"/>
              <w:jc w:val="center"/>
              <w:rPr>
                <w:rFonts w:eastAsia="仿宋" w:cs="仿宋"/>
                <w:b/>
                <w:color w:val="auto"/>
                <w:szCs w:val="21"/>
                <w:lang w:bidi="ar"/>
              </w:rPr>
            </w:pPr>
            <w:r>
              <w:rPr>
                <w:rFonts w:hint="eastAsia" w:eastAsia="仿宋" w:cs="仿宋"/>
                <w:b/>
                <w:color w:val="auto"/>
                <w:szCs w:val="21"/>
                <w:lang w:bidi="ar"/>
              </w:rPr>
              <w:t>教育</w:t>
            </w: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主讲人：王文英</w:t>
            </w:r>
          </w:p>
          <w:p>
            <w:pPr>
              <w:spacing w:line="400" w:lineRule="exact"/>
              <w:rPr>
                <w:rFonts w:eastAsia="仿宋" w:cs="仿宋"/>
                <w:b/>
                <w:bCs/>
                <w:color w:val="auto"/>
                <w:szCs w:val="21"/>
              </w:rPr>
            </w:pPr>
            <w:r>
              <w:rPr>
                <w:rFonts w:hint="eastAsia" w:eastAsia="仿宋" w:cs="仿宋"/>
                <w:b/>
                <w:bCs/>
                <w:color w:val="auto"/>
                <w:szCs w:val="21"/>
                <w:lang w:bidi="ar"/>
              </w:rPr>
              <w:t>授课主题：</w:t>
            </w:r>
            <w:r>
              <w:rPr>
                <w:rFonts w:hint="eastAsia" w:eastAsia="仿宋" w:cs="仿宋"/>
                <w:b/>
                <w:bCs/>
                <w:color w:val="auto"/>
                <w:szCs w:val="21"/>
              </w:rPr>
              <w:t>让每一个孩子学会抬头走路</w:t>
            </w:r>
          </w:p>
          <w:p>
            <w:pPr>
              <w:spacing w:line="400" w:lineRule="exact"/>
              <w:rPr>
                <w:rFonts w:eastAsia="仿宋" w:cs="仿宋"/>
                <w:b/>
                <w:bCs/>
                <w:color w:val="auto"/>
                <w:szCs w:val="21"/>
                <w:lang w:bidi="ar"/>
              </w:rPr>
            </w:pPr>
            <w:r>
              <w:rPr>
                <w:rFonts w:hint="eastAsia" w:eastAsia="仿宋" w:cs="仿宋"/>
                <w:b/>
                <w:bCs/>
                <w:color w:val="auto"/>
                <w:szCs w:val="21"/>
                <w:lang w:bidi="ar"/>
              </w:rPr>
              <w:t>专家介绍</w:t>
            </w:r>
            <w:r>
              <w:rPr>
                <w:rFonts w:hint="eastAsia" w:eastAsia="仿宋" w:cs="仿宋"/>
                <w:color w:val="auto"/>
                <w:szCs w:val="21"/>
              </w:rPr>
              <w:t>：山西省太原市杏花岭六中</w:t>
            </w:r>
            <w:r>
              <w:rPr>
                <w:rFonts w:hint="eastAsia" w:eastAsia="仿宋" w:cs="仿宋"/>
                <w:color w:val="auto"/>
                <w:szCs w:val="21"/>
                <w:lang w:val="en-US" w:eastAsia="zh-CN"/>
              </w:rPr>
              <w:t>班主任</w:t>
            </w:r>
            <w:r>
              <w:rPr>
                <w:rFonts w:hint="eastAsia" w:eastAsia="仿宋" w:cs="仿宋"/>
                <w:color w:val="auto"/>
                <w:szCs w:val="21"/>
                <w:lang w:eastAsia="zh-CN"/>
              </w:rPr>
              <w:t>，</w:t>
            </w:r>
            <w:r>
              <w:rPr>
                <w:rFonts w:hint="eastAsia" w:eastAsia="仿宋" w:cs="仿宋"/>
                <w:color w:val="auto"/>
                <w:szCs w:val="21"/>
              </w:rPr>
              <w:t>曾荣获全国优秀教师、全国优秀班主任、山西省特级教师、山西省模范教师、山西省最美教师、山西省优秀班主任、太原市道德模范、太原市首届人民满意的“十佳”教师、太原市师德标兵、太原市明星班主任、太原市首席班主任、太原市“十佳”班主任等荣誉称号，近年来，受邀在全国三十多个省，几百个地市讲学，受到广泛好评，电视台曾经连续报道她的个人事迹，她也受邀做媒体杂志封面人物。多省市新闻媒体对其做新闻报道，被媒体评价为中国最有魅力的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12" w:type="dxa"/>
            <w:vMerge w:val="restart"/>
            <w:noWrap w:val="0"/>
            <w:vAlign w:val="center"/>
          </w:tcPr>
          <w:p>
            <w:pPr>
              <w:spacing w:line="400" w:lineRule="exact"/>
              <w:jc w:val="center"/>
              <w:rPr>
                <w:rFonts w:eastAsia="仿宋" w:cs="仿宋"/>
                <w:b/>
                <w:color w:val="auto"/>
                <w:szCs w:val="21"/>
                <w:lang w:bidi="ar"/>
              </w:rPr>
            </w:pPr>
            <w:r>
              <w:rPr>
                <w:rFonts w:hint="eastAsia" w:eastAsia="仿宋" w:cs="仿宋"/>
                <w:b/>
                <w:color w:val="auto"/>
                <w:szCs w:val="21"/>
                <w:lang w:bidi="ar"/>
              </w:rPr>
              <w:t>班主任专业发展与自我成长</w:t>
            </w: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w:t>
            </w:r>
            <w:r>
              <w:rPr>
                <w:rFonts w:hint="eastAsia" w:eastAsia="仿宋" w:cs="仿宋"/>
                <w:b/>
                <w:bCs/>
                <w:color w:val="auto"/>
                <w:szCs w:val="21"/>
              </w:rPr>
              <w:t>徐开伶</w:t>
            </w:r>
          </w:p>
          <w:p>
            <w:pPr>
              <w:spacing w:line="400" w:lineRule="exact"/>
              <w:rPr>
                <w:rFonts w:eastAsia="仿宋" w:cs="仿宋"/>
                <w:b/>
                <w:bCs/>
                <w:color w:val="auto"/>
                <w:szCs w:val="21"/>
                <w:lang w:bidi="ar"/>
              </w:rPr>
            </w:pPr>
            <w:r>
              <w:rPr>
                <w:rFonts w:hint="eastAsia" w:eastAsia="仿宋" w:cs="仿宋"/>
                <w:b/>
                <w:bCs/>
                <w:color w:val="auto"/>
                <w:szCs w:val="21"/>
                <w:lang w:bidi="ar"/>
              </w:rPr>
              <w:t>授课主题：</w:t>
            </w:r>
            <w:r>
              <w:rPr>
                <w:rFonts w:hint="eastAsia" w:eastAsia="仿宋" w:cs="仿宋"/>
                <w:b/>
                <w:bCs/>
                <w:color w:val="auto"/>
                <w:szCs w:val="21"/>
              </w:rPr>
              <w:t>新时期班主任的新困惑及对策</w:t>
            </w:r>
          </w:p>
          <w:p>
            <w:pPr>
              <w:spacing w:line="400" w:lineRule="exact"/>
              <w:rPr>
                <w:rFonts w:eastAsia="仿宋" w:cs="仿宋"/>
                <w:color w:val="auto"/>
                <w:szCs w:val="21"/>
              </w:rPr>
            </w:pPr>
            <w:r>
              <w:rPr>
                <w:rFonts w:hint="eastAsia" w:eastAsia="仿宋" w:cs="仿宋"/>
                <w:b/>
                <w:bCs/>
                <w:color w:val="auto"/>
                <w:szCs w:val="21"/>
                <w:lang w:bidi="ar"/>
              </w:rPr>
              <w:t>专家介绍：</w:t>
            </w:r>
            <w:r>
              <w:rPr>
                <w:rFonts w:hint="eastAsia" w:eastAsia="仿宋" w:cs="仿宋"/>
                <w:color w:val="auto"/>
                <w:szCs w:val="21"/>
              </w:rPr>
              <w:t>全国模范教师、重庆市教书育人楷模、重庆市优秀班主任、重庆市优秀教师、重庆市精神文明先进个人、重庆市最美创新教师、大渡口区名班主任工作室主持人、重庆市一师一优课专家库成员，重庆市大渡口区钰鑫小学教导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2" w:type="dxa"/>
            <w:vMerge w:val="continue"/>
            <w:noWrap w:val="0"/>
            <w:vAlign w:val="center"/>
          </w:tcPr>
          <w:p>
            <w:pPr>
              <w:spacing w:line="400" w:lineRule="exact"/>
              <w:jc w:val="center"/>
              <w:rPr>
                <w:rFonts w:eastAsia="仿宋" w:cs="仿宋"/>
                <w:b/>
                <w:color w:val="auto"/>
                <w:szCs w:val="21"/>
                <w:lang w:bidi="ar"/>
              </w:rPr>
            </w:pP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主讲人：李华</w:t>
            </w:r>
          </w:p>
          <w:p>
            <w:pPr>
              <w:spacing w:line="400" w:lineRule="exact"/>
              <w:rPr>
                <w:rFonts w:eastAsia="仿宋" w:cs="仿宋"/>
                <w:b/>
                <w:bCs/>
                <w:color w:val="auto"/>
                <w:szCs w:val="21"/>
                <w:lang w:bidi="ar"/>
              </w:rPr>
            </w:pPr>
            <w:r>
              <w:rPr>
                <w:rFonts w:hint="eastAsia" w:eastAsia="仿宋" w:cs="仿宋"/>
                <w:b/>
                <w:bCs/>
                <w:color w:val="auto"/>
                <w:szCs w:val="21"/>
                <w:lang w:bidi="ar"/>
              </w:rPr>
              <w:t>授课主题：</w:t>
            </w:r>
            <w:r>
              <w:rPr>
                <w:rFonts w:hint="eastAsia" w:eastAsia="仿宋" w:cs="仿宋"/>
                <w:b/>
                <w:bCs/>
                <w:color w:val="auto"/>
                <w:szCs w:val="21"/>
              </w:rPr>
              <w:t>阅读让班主任遇见最好的自己</w:t>
            </w:r>
          </w:p>
          <w:p>
            <w:pPr>
              <w:spacing w:line="400" w:lineRule="exact"/>
              <w:rPr>
                <w:rFonts w:eastAsia="仿宋" w:cs="仿宋"/>
                <w:color w:val="auto"/>
                <w:szCs w:val="21"/>
              </w:rPr>
            </w:pPr>
            <w:r>
              <w:rPr>
                <w:rFonts w:hint="eastAsia" w:eastAsia="仿宋" w:cs="仿宋"/>
                <w:b/>
                <w:bCs/>
                <w:color w:val="auto"/>
                <w:szCs w:val="21"/>
                <w:lang w:bidi="ar"/>
              </w:rPr>
              <w:t>专家介绍：</w:t>
            </w:r>
            <w:r>
              <w:rPr>
                <w:rFonts w:hint="eastAsia" w:eastAsia="仿宋" w:cs="仿宋"/>
                <w:color w:val="auto"/>
                <w:szCs w:val="21"/>
              </w:rPr>
              <w:t>特级教师，福建教育学院班主任教研室主任、福建省中学政治李华名师工作室和福建教育学院李华德育名师工作室领衔人、福建省首批中小学教学名师、福建省德育研究中心专家组成员、福建师范大学思政专业硕士生实践导师，《中国教育报》2012年全国推动读书十大人物。出版个人专著《迷恋学生的成长》《亲历愉悦的课堂》，并担任《阅读，让教师遇见更好的自己》《班主任的六大核心素养》等书主编和《中学生社会主义核心价值观主题班会》一书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112" w:type="dxa"/>
            <w:vMerge w:val="continue"/>
            <w:noWrap w:val="0"/>
            <w:vAlign w:val="center"/>
          </w:tcPr>
          <w:p>
            <w:pPr>
              <w:spacing w:line="400" w:lineRule="exact"/>
              <w:rPr>
                <w:rFonts w:eastAsia="仿宋" w:cs="仿宋"/>
                <w:b/>
                <w:color w:val="auto"/>
                <w:szCs w:val="21"/>
              </w:rPr>
            </w:pP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主讲人：段惠民</w:t>
            </w:r>
          </w:p>
          <w:p>
            <w:pPr>
              <w:spacing w:line="400" w:lineRule="exact"/>
              <w:rPr>
                <w:rFonts w:eastAsia="仿宋" w:cs="仿宋"/>
                <w:b/>
                <w:bCs/>
                <w:color w:val="auto"/>
                <w:szCs w:val="21"/>
                <w:lang w:bidi="ar"/>
              </w:rPr>
            </w:pPr>
            <w:r>
              <w:rPr>
                <w:rFonts w:hint="eastAsia" w:eastAsia="仿宋" w:cs="仿宋"/>
                <w:b/>
                <w:bCs/>
                <w:color w:val="auto"/>
                <w:szCs w:val="21"/>
                <w:lang w:bidi="ar"/>
              </w:rPr>
              <w:t>授课主题：</w:t>
            </w:r>
            <w:r>
              <w:rPr>
                <w:rFonts w:hint="eastAsia" w:eastAsia="仿宋" w:cs="仿宋"/>
                <w:b/>
                <w:bCs/>
                <w:color w:val="auto"/>
                <w:szCs w:val="21"/>
              </w:rPr>
              <w:t>学习传统文化  从容教书育人</w:t>
            </w:r>
          </w:p>
          <w:p>
            <w:pPr>
              <w:spacing w:line="400" w:lineRule="exact"/>
              <w:rPr>
                <w:rFonts w:eastAsia="仿宋" w:cs="仿宋"/>
                <w:color w:val="auto"/>
                <w:szCs w:val="21"/>
              </w:rPr>
            </w:pPr>
            <w:r>
              <w:rPr>
                <w:rFonts w:hint="eastAsia" w:eastAsia="仿宋" w:cs="仿宋"/>
                <w:b/>
                <w:bCs/>
                <w:color w:val="auto"/>
                <w:szCs w:val="21"/>
                <w:lang w:bidi="ar"/>
              </w:rPr>
              <w:t>专家介绍：</w:t>
            </w:r>
            <w:r>
              <w:rPr>
                <w:rFonts w:hint="eastAsia" w:eastAsia="仿宋" w:cs="仿宋"/>
                <w:color w:val="auto"/>
                <w:szCs w:val="21"/>
                <w:lang w:bidi="ar"/>
              </w:rPr>
              <w:t>河南省濮阳市油田第十五中学，中学高级教师，河南省班主任工作研究会会员、中国教育学会会员。曾荣获濮阳市名师、濮阳市劳动模范、濮阳市优秀教师、中原油田教育中心优秀人才、中原油田教育中心优秀共产党员、河南省师德先进个人、河南省骨干教师、河南省学术技术带头人、全国优秀辅导教师、全国新课程改革先进个人、全国十佳班主任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12" w:type="dxa"/>
            <w:vMerge w:val="continue"/>
            <w:noWrap w:val="0"/>
            <w:vAlign w:val="center"/>
          </w:tcPr>
          <w:p>
            <w:pPr>
              <w:spacing w:line="400" w:lineRule="exact"/>
              <w:jc w:val="center"/>
              <w:rPr>
                <w:rFonts w:eastAsia="仿宋" w:cs="仿宋"/>
                <w:b/>
                <w:color w:val="auto"/>
                <w:szCs w:val="21"/>
              </w:rPr>
            </w:pPr>
          </w:p>
        </w:tc>
        <w:tc>
          <w:tcPr>
            <w:tcW w:w="7370" w:type="dxa"/>
            <w:noWrap w:val="0"/>
            <w:vAlign w:val="center"/>
          </w:tcPr>
          <w:p>
            <w:pPr>
              <w:spacing w:line="400" w:lineRule="exact"/>
              <w:rPr>
                <w:rFonts w:eastAsia="仿宋" w:cs="仿宋"/>
                <w:b/>
                <w:bCs/>
                <w:color w:val="auto"/>
                <w:szCs w:val="21"/>
                <w:lang w:bidi="ar"/>
              </w:rPr>
            </w:pPr>
            <w:r>
              <w:rPr>
                <w:rFonts w:hint="eastAsia" w:eastAsia="仿宋" w:cs="仿宋"/>
                <w:b/>
                <w:bCs/>
                <w:color w:val="auto"/>
                <w:szCs w:val="21"/>
                <w:lang w:bidi="ar"/>
              </w:rPr>
              <w:t>主讲人：常作印</w:t>
            </w:r>
          </w:p>
          <w:p>
            <w:pPr>
              <w:spacing w:line="400" w:lineRule="exact"/>
              <w:rPr>
                <w:rFonts w:eastAsia="仿宋" w:cs="仿宋"/>
                <w:b/>
                <w:bCs/>
                <w:color w:val="auto"/>
                <w:szCs w:val="21"/>
                <w:lang w:bidi="ar"/>
              </w:rPr>
            </w:pPr>
            <w:r>
              <w:rPr>
                <w:rFonts w:hint="eastAsia" w:eastAsia="仿宋" w:cs="仿宋"/>
                <w:b/>
                <w:bCs/>
                <w:color w:val="auto"/>
                <w:szCs w:val="21"/>
                <w:lang w:bidi="ar"/>
              </w:rPr>
              <w:t>授课主题：</w:t>
            </w:r>
            <w:r>
              <w:rPr>
                <w:rFonts w:hint="eastAsia" w:eastAsia="仿宋" w:cs="仿宋"/>
                <w:b/>
                <w:bCs/>
                <w:color w:val="auto"/>
                <w:szCs w:val="21"/>
              </w:rPr>
              <w:t>一辈子学做班主任</w:t>
            </w:r>
          </w:p>
          <w:p>
            <w:pPr>
              <w:spacing w:line="400" w:lineRule="exact"/>
              <w:rPr>
                <w:rFonts w:eastAsia="仿宋" w:cs="仿宋"/>
                <w:color w:val="auto"/>
                <w:szCs w:val="21"/>
              </w:rPr>
            </w:pPr>
            <w:r>
              <w:rPr>
                <w:rFonts w:hint="eastAsia" w:eastAsia="仿宋" w:cs="仿宋"/>
                <w:b/>
                <w:bCs/>
                <w:color w:val="auto"/>
                <w:szCs w:val="21"/>
                <w:lang w:bidi="ar"/>
              </w:rPr>
              <w:t>专家介绍：</w:t>
            </w:r>
            <w:r>
              <w:rPr>
                <w:rFonts w:hint="eastAsia" w:eastAsia="仿宋" w:cs="仿宋"/>
                <w:color w:val="auto"/>
                <w:szCs w:val="21"/>
              </w:rPr>
              <w:t>现任教于北京市丰台二中。实战派教育专家，全国著名班主任、全国十佳教改新星、全国优秀语文教师、全国中学语文优质课竞赛一等奖（第一名）得主、全国教育科学“九五”科研成果奖获得者。系《班主任》《教师博览》《新语文学习》等杂志封面人物，中国教师报等20多家报刊重点报道和推介名师，全国多所高校和出版社特聘“国培”专家。曾先后出版《不做庸师》等著作6部。在教学技能、班级管理、传统文化、课程开发、高考指导等领域有诸多建树，被媒体誉为“教改新势力的代表人物，本土教育变革的领跑者”。</w:t>
            </w:r>
          </w:p>
        </w:tc>
      </w:tr>
    </w:tbl>
    <w:p>
      <w:pPr>
        <w:spacing w:line="360" w:lineRule="auto"/>
        <w:ind w:firstLine="211" w:firstLineChars="100"/>
        <w:jc w:val="left"/>
        <w:rPr>
          <w:rFonts w:eastAsia="黑体"/>
          <w:color w:val="auto"/>
          <w:sz w:val="21"/>
          <w:szCs w:val="21"/>
        </w:rPr>
      </w:pPr>
      <w:r>
        <w:rPr>
          <w:rFonts w:hint="eastAsia" w:eastAsia="仿宋_GB2312"/>
          <w:b/>
          <w:color w:val="auto"/>
          <w:sz w:val="21"/>
          <w:szCs w:val="21"/>
        </w:rPr>
        <w:t>注：</w:t>
      </w:r>
      <w:r>
        <w:rPr>
          <w:rFonts w:hint="eastAsia" w:eastAsia="仿宋_GB2312" w:cs="微软雅黑"/>
          <w:color w:val="auto"/>
          <w:sz w:val="21"/>
          <w:szCs w:val="21"/>
        </w:rPr>
        <w:t>授课主题</w:t>
      </w:r>
      <w:r>
        <w:rPr>
          <w:rFonts w:hint="eastAsia" w:eastAsia="仿宋_GB2312" w:cs="MS UI Gothic"/>
          <w:color w:val="auto"/>
          <w:sz w:val="21"/>
          <w:szCs w:val="21"/>
        </w:rPr>
        <w:t>可能会有调整，</w:t>
      </w:r>
      <w:r>
        <w:rPr>
          <w:rFonts w:hint="eastAsia" w:eastAsia="仿宋_GB2312" w:cs="微软雅黑"/>
          <w:color w:val="auto"/>
          <w:sz w:val="21"/>
          <w:szCs w:val="21"/>
        </w:rPr>
        <w:t>请</w:t>
      </w:r>
      <w:r>
        <w:rPr>
          <w:rFonts w:hint="eastAsia" w:eastAsia="仿宋_GB2312" w:cs="MS UI Gothic"/>
          <w:color w:val="auto"/>
          <w:sz w:val="21"/>
          <w:szCs w:val="21"/>
        </w:rPr>
        <w:t>以平台最</w:t>
      </w:r>
      <w:r>
        <w:rPr>
          <w:rFonts w:hint="eastAsia" w:eastAsia="仿宋_GB2312" w:cs="微软雅黑"/>
          <w:color w:val="auto"/>
          <w:sz w:val="21"/>
          <w:szCs w:val="21"/>
        </w:rPr>
        <w:t>终发</w:t>
      </w:r>
      <w:r>
        <w:rPr>
          <w:rFonts w:hint="eastAsia" w:eastAsia="仿宋_GB2312" w:cs="MS UI Gothic"/>
          <w:color w:val="auto"/>
          <w:sz w:val="21"/>
          <w:szCs w:val="21"/>
        </w:rPr>
        <w:t>布</w:t>
      </w:r>
      <w:r>
        <w:rPr>
          <w:rFonts w:hint="eastAsia" w:eastAsia="仿宋_GB2312" w:cs="微软雅黑"/>
          <w:color w:val="auto"/>
          <w:sz w:val="21"/>
          <w:szCs w:val="21"/>
        </w:rPr>
        <w:t>课</w:t>
      </w:r>
      <w:r>
        <w:rPr>
          <w:rFonts w:hint="eastAsia" w:eastAsia="仿宋_GB2312" w:cs="MS UI Gothic"/>
          <w:color w:val="auto"/>
          <w:sz w:val="21"/>
          <w:szCs w:val="21"/>
        </w:rPr>
        <w:t>程</w:t>
      </w:r>
      <w:r>
        <w:rPr>
          <w:rFonts w:hint="eastAsia" w:eastAsia="仿宋_GB2312" w:cs="微软雅黑"/>
          <w:color w:val="auto"/>
          <w:sz w:val="21"/>
          <w:szCs w:val="21"/>
        </w:rPr>
        <w:t>为</w:t>
      </w:r>
      <w:r>
        <w:rPr>
          <w:rFonts w:hint="eastAsia" w:eastAsia="仿宋_GB2312" w:cs="MS UI Gothic"/>
          <w:color w:val="auto"/>
          <w:sz w:val="21"/>
          <w:szCs w:val="21"/>
        </w:rPr>
        <w:t>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v:imagedata o:title=""/>
              <o:lock v:ext="edit" aspectratio="f"/>
              <v:textbox inset="0mm,0mm,0mm,0mm" style="mso-fit-shape-to-text:t;">
                <w:txbxContent>
                  <w:p>
                    <w:pPr>
                      <w:pStyle w:val="2"/>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87C5D"/>
    <w:rsid w:val="4968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2020-02-24T02:07:00Z</dcterms:created>
  <dc:creator>Administrator</dc:creator>
  <cp:lastModifiedBy>Administrator</cp:lastModifiedBy>
  <dcterms:modified xsi:type="dcterms:W3CDTF">2020-02-24T02:08:21Z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